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3625CC" w:rsidRDefault="003625CC" w:rsidP="00B124D8">
      <w:pPr>
        <w:spacing w:line="480" w:lineRule="auto"/>
        <w:rPr>
          <w:rFonts w:ascii="Times New Roman" w:hAnsi="Times New Roman" w:cs="Times New Roman"/>
          <w:b/>
          <w:sz w:val="24"/>
          <w:szCs w:val="24"/>
          <w:shd w:val="clear" w:color="auto" w:fill="FFFFFF"/>
        </w:rPr>
      </w:pPr>
    </w:p>
    <w:p w:rsidR="003625CC" w:rsidRDefault="003625CC" w:rsidP="00B124D8">
      <w:pPr>
        <w:spacing w:line="480" w:lineRule="auto"/>
        <w:rPr>
          <w:rFonts w:ascii="Times New Roman" w:hAnsi="Times New Roman" w:cs="Times New Roman"/>
          <w:b/>
          <w:sz w:val="24"/>
          <w:szCs w:val="24"/>
          <w:shd w:val="clear" w:color="auto" w:fill="FFFFFF"/>
        </w:rPr>
      </w:pPr>
    </w:p>
    <w:p w:rsidR="00A53A07" w:rsidRPr="00A9641B" w:rsidRDefault="00A53A07" w:rsidP="00A53A07">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Project Management</w:t>
      </w:r>
    </w:p>
    <w:p w:rsidR="00A53A07" w:rsidRPr="00A9641B" w:rsidRDefault="00A53A07" w:rsidP="00A53A07">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[Name]</w:t>
      </w:r>
    </w:p>
    <w:p w:rsidR="00A53A07" w:rsidRPr="00A9641B" w:rsidRDefault="00A53A07" w:rsidP="00A53A07">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[Institution affiliation]</w:t>
      </w:r>
    </w:p>
    <w:p w:rsidR="00A53A07" w:rsidRPr="00A9641B" w:rsidRDefault="00A53A07" w:rsidP="00A53A07">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[Course]</w:t>
      </w:r>
    </w:p>
    <w:p w:rsidR="00A53A07" w:rsidRPr="00A9641B" w:rsidRDefault="00A53A07" w:rsidP="00A53A07">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[Date]</w:t>
      </w: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A239C5">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Project Management</w:t>
      </w:r>
    </w:p>
    <w:p w:rsidR="0009289C" w:rsidRPr="00A239C5" w:rsidRDefault="0009289C"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What do you think are some of the primary interests of each stakeholder?</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The interests of stakeholders may be varied based on the expected outcome. One of the primary interests is the significance of the project impact on the group or individual and if it is measurable. The second primary interest in the project is accountability. If accountability is greater, the interest of stakeholders is higher.</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b/>
          <w:sz w:val="24"/>
          <w:szCs w:val="24"/>
          <w:shd w:val="clear" w:color="auto" w:fill="FFFFFF"/>
        </w:rPr>
        <w:t>Example of a project where two stakeholders have different interests. What are the interests that generate conflict</w:t>
      </w:r>
      <w:r w:rsidRPr="00A239C5">
        <w:rPr>
          <w:rFonts w:ascii="Times New Roman" w:hAnsi="Times New Roman" w:cs="Times New Roman"/>
          <w:sz w:val="24"/>
          <w:szCs w:val="24"/>
          <w:shd w:val="clear" w:color="auto" w:fill="FFFFFF"/>
        </w:rPr>
        <w:t xml:space="preserve">? </w:t>
      </w:r>
    </w:p>
    <w:p w:rsidR="00632FB1" w:rsidRPr="003F442F" w:rsidRDefault="00632FB1" w:rsidP="00A239C5">
      <w:pPr>
        <w:spacing w:line="480" w:lineRule="auto"/>
        <w:jc w:val="both"/>
        <w:rPr>
          <w:rFonts w:ascii="Times New Roman" w:hAnsi="Times New Roman" w:cs="Times New Roman"/>
          <w:b/>
          <w:sz w:val="24"/>
          <w:szCs w:val="24"/>
          <w:shd w:val="clear" w:color="auto" w:fill="FFFFFF"/>
        </w:rPr>
      </w:pPr>
      <w:r w:rsidRPr="003F442F">
        <w:rPr>
          <w:rFonts w:ascii="Times New Roman" w:hAnsi="Times New Roman" w:cs="Times New Roman"/>
          <w:b/>
          <w:sz w:val="24"/>
          <w:szCs w:val="24"/>
          <w:shd w:val="clear" w:color="auto" w:fill="FFFFFF"/>
        </w:rPr>
        <w:t>Project in improving energy management in offices</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In this project, there may arise different interests by various stakeholders including the central and local governments, the participating organizations and the suppliers. The central government may perceive success in terms of improved energy security, low energy demand and reduced emissions of carbon dioxide. The local government may perceive the project in terms </w:t>
      </w:r>
      <w:r w:rsidR="003F442F">
        <w:rPr>
          <w:rFonts w:ascii="Times New Roman" w:hAnsi="Times New Roman" w:cs="Times New Roman"/>
          <w:sz w:val="24"/>
          <w:szCs w:val="24"/>
          <w:shd w:val="clear" w:color="auto" w:fill="FFFFFF"/>
        </w:rPr>
        <w:t>of enhancing the region's image (</w:t>
      </w:r>
      <w:proofErr w:type="spellStart"/>
      <w:r w:rsidR="003F442F">
        <w:rPr>
          <w:rFonts w:ascii="Times New Roman" w:hAnsi="Times New Roman" w:cs="Times New Roman"/>
          <w:color w:val="222222"/>
          <w:sz w:val="24"/>
          <w:szCs w:val="24"/>
          <w:shd w:val="clear" w:color="auto" w:fill="FFFFFF"/>
        </w:rPr>
        <w:t>Waddock</w:t>
      </w:r>
      <w:proofErr w:type="spellEnd"/>
      <w:r w:rsidR="003F442F">
        <w:rPr>
          <w:rFonts w:ascii="Times New Roman" w:hAnsi="Times New Roman" w:cs="Times New Roman"/>
          <w:color w:val="222222"/>
          <w:sz w:val="24"/>
          <w:szCs w:val="24"/>
          <w:shd w:val="clear" w:color="auto" w:fill="FFFFFF"/>
        </w:rPr>
        <w:t xml:space="preserve">, </w:t>
      </w:r>
      <w:r w:rsidR="003F442F" w:rsidRPr="003F442F">
        <w:rPr>
          <w:rFonts w:ascii="Times New Roman" w:hAnsi="Times New Roman" w:cs="Times New Roman"/>
          <w:color w:val="222222"/>
          <w:sz w:val="24"/>
          <w:szCs w:val="24"/>
          <w:shd w:val="clear" w:color="auto" w:fill="FFFFFF"/>
        </w:rPr>
        <w:t xml:space="preserve">&amp; </w:t>
      </w:r>
      <w:proofErr w:type="spellStart"/>
      <w:r w:rsidR="003F442F" w:rsidRPr="003F442F">
        <w:rPr>
          <w:rFonts w:ascii="Times New Roman" w:hAnsi="Times New Roman" w:cs="Times New Roman"/>
          <w:color w:val="222222"/>
          <w:sz w:val="24"/>
          <w:szCs w:val="24"/>
          <w:shd w:val="clear" w:color="auto" w:fill="FFFFFF"/>
        </w:rPr>
        <w:t>Bodwell</w:t>
      </w:r>
      <w:proofErr w:type="spellEnd"/>
      <w:r w:rsidR="003F442F" w:rsidRPr="003F442F">
        <w:rPr>
          <w:rFonts w:ascii="Times New Roman" w:hAnsi="Times New Roman" w:cs="Times New Roman"/>
          <w:color w:val="222222"/>
          <w:sz w:val="24"/>
          <w:szCs w:val="24"/>
          <w:shd w:val="clear" w:color="auto" w:fill="FFFFFF"/>
        </w:rPr>
        <w:t>, 2017). </w:t>
      </w:r>
      <w:r w:rsidR="003F442F">
        <w:rPr>
          <w:rFonts w:ascii="Times New Roman" w:hAnsi="Times New Roman" w:cs="Times New Roman"/>
          <w:color w:val="222222"/>
          <w:sz w:val="24"/>
          <w:szCs w:val="24"/>
          <w:shd w:val="clear" w:color="auto" w:fill="FFFFFF"/>
        </w:rPr>
        <w:t xml:space="preserve"> </w:t>
      </w:r>
      <w:r w:rsidRPr="00A239C5">
        <w:rPr>
          <w:rFonts w:ascii="Times New Roman" w:hAnsi="Times New Roman" w:cs="Times New Roman"/>
          <w:sz w:val="24"/>
          <w:szCs w:val="24"/>
          <w:shd w:val="clear" w:color="auto" w:fill="FFFFFF"/>
        </w:rPr>
        <w:t xml:space="preserve"> The participating organization, on the other hand, are more interested in the benefits for themselves such as reduced costs, increased employee commitment, and enhanced public image</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b/>
          <w:sz w:val="24"/>
          <w:szCs w:val="24"/>
          <w:shd w:val="clear" w:color="auto" w:fill="FFFFFF"/>
        </w:rPr>
        <w:t>Suppose you are a project manager. Explain how you’ll handle these problems</w:t>
      </w:r>
      <w:r w:rsidRPr="00A239C5">
        <w:rPr>
          <w:rFonts w:ascii="Times New Roman" w:hAnsi="Times New Roman" w:cs="Times New Roman"/>
          <w:sz w:val="24"/>
          <w:szCs w:val="24"/>
          <w:shd w:val="clear" w:color="auto" w:fill="FFFFFF"/>
        </w:rPr>
        <w:t xml:space="preserve"> </w:t>
      </w:r>
      <w:r w:rsidRPr="00A239C5">
        <w:rPr>
          <w:rFonts w:ascii="Times New Roman" w:hAnsi="Times New Roman" w:cs="Times New Roman"/>
          <w:b/>
          <w:sz w:val="24"/>
          <w:szCs w:val="24"/>
          <w:shd w:val="clear" w:color="auto" w:fill="FFFFFF"/>
        </w:rPr>
        <w:t>or conflicts.</w:t>
      </w:r>
      <w:r w:rsidRPr="00A239C5">
        <w:rPr>
          <w:rFonts w:ascii="Times New Roman" w:hAnsi="Times New Roman" w:cs="Times New Roman"/>
          <w:sz w:val="24"/>
          <w:szCs w:val="24"/>
          <w:shd w:val="clear" w:color="auto" w:fill="FFFFFF"/>
        </w:rPr>
        <w:t xml:space="preserve">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I can also examine the company policies and procedures on how to solve conflicts that may arise due to the conflicting interests of stakeholders.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lastRenderedPageBreak/>
        <w:t>The Project Charter</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 What should be included in the project charter and what value does it add to the overall project?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All the involved stakeholders and their original requirements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The business need for the project which connects the projects and the overall strategy of the organization</w:t>
      </w:r>
      <w:r w:rsidR="003F442F">
        <w:rPr>
          <w:rFonts w:ascii="Times New Roman" w:hAnsi="Times New Roman" w:cs="Times New Roman"/>
          <w:sz w:val="24"/>
          <w:szCs w:val="24"/>
          <w:shd w:val="clear" w:color="auto" w:fill="FFFFFF"/>
        </w:rPr>
        <w:t>.</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Objectives of the project which must be met so that the project is regarded as successful</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Definition of the project scope including what is in and out of the scope of the project</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The assumptions and constraints of the project including the risks that can be ascertained for the project</w:t>
      </w:r>
      <w:r w:rsidR="003F442F">
        <w:rPr>
          <w:rFonts w:ascii="Times New Roman" w:hAnsi="Times New Roman" w:cs="Times New Roman"/>
          <w:sz w:val="24"/>
          <w:szCs w:val="24"/>
          <w:shd w:val="clear" w:color="auto" w:fill="FFFFFF"/>
        </w:rPr>
        <w:t xml:space="preserve"> </w:t>
      </w:r>
      <w:r w:rsidR="003F442F">
        <w:rPr>
          <w:rFonts w:ascii="Times New Roman" w:hAnsi="Times New Roman" w:cs="Times New Roman"/>
          <w:sz w:val="24"/>
          <w:szCs w:val="24"/>
          <w:shd w:val="clear" w:color="auto" w:fill="FFFFFF"/>
        </w:rPr>
        <w:t>(</w:t>
      </w:r>
      <w:proofErr w:type="spellStart"/>
      <w:r w:rsidR="003F442F">
        <w:rPr>
          <w:rFonts w:ascii="Times New Roman" w:hAnsi="Times New Roman" w:cs="Times New Roman"/>
          <w:sz w:val="24"/>
          <w:szCs w:val="24"/>
          <w:shd w:val="clear" w:color="auto" w:fill="FFFFFF"/>
        </w:rPr>
        <w:t>Sabyasachi</w:t>
      </w:r>
      <w:proofErr w:type="spellEnd"/>
      <w:r w:rsidR="003F442F">
        <w:rPr>
          <w:rFonts w:ascii="Times New Roman" w:hAnsi="Times New Roman" w:cs="Times New Roman"/>
          <w:sz w:val="24"/>
          <w:szCs w:val="24"/>
          <w:shd w:val="clear" w:color="auto" w:fill="FFFFFF"/>
        </w:rPr>
        <w:t xml:space="preserve">, </w:t>
      </w:r>
      <w:r w:rsidR="003F442F" w:rsidRPr="009D5557">
        <w:rPr>
          <w:rFonts w:ascii="Times New Roman" w:hAnsi="Times New Roman" w:cs="Times New Roman"/>
          <w:sz w:val="24"/>
          <w:szCs w:val="24"/>
          <w:shd w:val="clear" w:color="auto" w:fill="FFFFFF"/>
        </w:rPr>
        <w:t>2017). </w:t>
      </w:r>
      <w:r w:rsidR="003F442F">
        <w:rPr>
          <w:rFonts w:ascii="Times New Roman" w:hAnsi="Times New Roman" w:cs="Times New Roman"/>
          <w:sz w:val="24"/>
          <w:szCs w:val="24"/>
          <w:shd w:val="clear" w:color="auto" w:fill="FFFFFF"/>
        </w:rPr>
        <w:t xml:space="preserve">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If the charter is properly created, the executives will vividly see the business value of the project. Additionally, they can understand how the project is aligned with the strategies of the organization.</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•The WBS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b/>
          <w:sz w:val="24"/>
          <w:szCs w:val="24"/>
          <w:shd w:val="clear" w:color="auto" w:fill="FFFFFF"/>
        </w:rPr>
        <w:t>How would you communicate the importance of the WBS to the average worker that is being impacted by the project</w:t>
      </w:r>
      <w:r w:rsidRPr="00A239C5">
        <w:rPr>
          <w:rFonts w:ascii="Times New Roman" w:hAnsi="Times New Roman" w:cs="Times New Roman"/>
          <w:sz w:val="24"/>
          <w:szCs w:val="24"/>
          <w:shd w:val="clear" w:color="auto" w:fill="FFFFFF"/>
        </w:rPr>
        <w:t xml:space="preserve">?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Communicating the importance of WBS is important especially to the individuals impacted by the project. The average worker should be enlightened about the purpose of the WBS which is to reduce the complicated activities so that the project manager can oversee the tasks effectively</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lastRenderedPageBreak/>
        <w:t xml:space="preserve">The average worker should also be taught about the importance of WBS in tracking the progress of the project schedule and in the assignment of responsibility for work in project management.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What elements should and should not be in a WBS and why?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Elements included in WBS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One hundred percent of the deliverables including the resources needed for the completion of the project. This is important in making proper estimates for the work required in the project.</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WBS dictionary</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The dictionary provides a definition of terms as well as acting as a base of reference for each work breakdown structure component; WBS dictionary contains the deliverables, costs, tasks</w:t>
      </w:r>
      <w:r w:rsidR="004C5637">
        <w:rPr>
          <w:rFonts w:ascii="Times New Roman" w:hAnsi="Times New Roman" w:cs="Times New Roman"/>
          <w:sz w:val="24"/>
          <w:szCs w:val="24"/>
          <w:shd w:val="clear" w:color="auto" w:fill="FFFFFF"/>
        </w:rPr>
        <w:t xml:space="preserve">, and milestones of the project </w:t>
      </w:r>
      <w:r w:rsidR="004C5637">
        <w:rPr>
          <w:rFonts w:ascii="Times New Roman" w:hAnsi="Times New Roman" w:cs="Times New Roman"/>
          <w:sz w:val="24"/>
          <w:szCs w:val="24"/>
          <w:shd w:val="clear" w:color="auto" w:fill="FFFFFF"/>
        </w:rPr>
        <w:t>(</w:t>
      </w:r>
      <w:proofErr w:type="spellStart"/>
      <w:r w:rsidR="004C5637">
        <w:rPr>
          <w:rFonts w:ascii="Times New Roman" w:hAnsi="Times New Roman" w:cs="Times New Roman"/>
          <w:sz w:val="24"/>
          <w:szCs w:val="24"/>
          <w:shd w:val="clear" w:color="auto" w:fill="FFFFFF"/>
        </w:rPr>
        <w:t>Icasas</w:t>
      </w:r>
      <w:proofErr w:type="spellEnd"/>
      <w:r w:rsidR="004C5637">
        <w:rPr>
          <w:rFonts w:ascii="Times New Roman" w:hAnsi="Times New Roman" w:cs="Times New Roman"/>
          <w:sz w:val="24"/>
          <w:szCs w:val="24"/>
          <w:shd w:val="clear" w:color="auto" w:fill="FFFFFF"/>
        </w:rPr>
        <w:t xml:space="preserve">, </w:t>
      </w:r>
      <w:r w:rsidR="004C5637" w:rsidRPr="00B124D8">
        <w:rPr>
          <w:rFonts w:ascii="Times New Roman" w:hAnsi="Times New Roman" w:cs="Times New Roman"/>
          <w:sz w:val="24"/>
          <w:szCs w:val="24"/>
          <w:shd w:val="clear" w:color="auto" w:fill="FFFFFF"/>
        </w:rPr>
        <w:t>2013)</w:t>
      </w:r>
      <w:r w:rsidR="004C5637">
        <w:rPr>
          <w:rFonts w:ascii="Times New Roman" w:hAnsi="Times New Roman" w:cs="Times New Roman"/>
          <w:sz w:val="24"/>
          <w:szCs w:val="24"/>
          <w:shd w:val="clear" w:color="auto" w:fill="FFFFFF"/>
        </w:rPr>
        <w:t>.</w:t>
      </w:r>
      <w:r w:rsidR="004C5637">
        <w:rPr>
          <w:rFonts w:ascii="Times New Roman" w:hAnsi="Times New Roman" w:cs="Times New Roman"/>
          <w:sz w:val="24"/>
          <w:szCs w:val="24"/>
          <w:shd w:val="clear" w:color="auto" w:fill="FFFFFF"/>
        </w:rPr>
        <w:t xml:space="preserve">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Hierarchy of elements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WBS works backward from the final result. Each work breakdown creates additional hierarchy level which is in turn broken down into another layer of parts.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Communication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Draft a communication plan to make a department of 100 users aware that their desktop computers will be upgraded to the newest version of Windows over the weekend and they need to back up all files. How would you get them excited about this change in your communication? </w:t>
      </w:r>
    </w:p>
    <w:p w:rsidR="003F442F" w:rsidRDefault="003F442F" w:rsidP="00A239C5">
      <w:pPr>
        <w:spacing w:line="480" w:lineRule="auto"/>
        <w:jc w:val="both"/>
        <w:rPr>
          <w:rFonts w:ascii="Times New Roman" w:hAnsi="Times New Roman" w:cs="Times New Roman"/>
          <w:b/>
          <w:sz w:val="24"/>
          <w:szCs w:val="24"/>
          <w:shd w:val="clear" w:color="auto" w:fill="FFFFFF"/>
        </w:rPr>
      </w:pPr>
    </w:p>
    <w:p w:rsidR="003F442F" w:rsidRDefault="003F442F" w:rsidP="00A239C5">
      <w:pPr>
        <w:spacing w:line="480" w:lineRule="auto"/>
        <w:jc w:val="both"/>
        <w:rPr>
          <w:rFonts w:ascii="Times New Roman" w:hAnsi="Times New Roman" w:cs="Times New Roman"/>
          <w:b/>
          <w:sz w:val="24"/>
          <w:szCs w:val="24"/>
          <w:shd w:val="clear" w:color="auto" w:fill="FFFFFF"/>
        </w:rPr>
      </w:pP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lastRenderedPageBreak/>
        <w:t>Quality into a product</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How can the project manager keep track of the quality of the process?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Ensuring good planning which includes how the project manager and the team will maintain quality standards throughout the project cycle</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    Ensure proper communication with team members and stakeholders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Managing stakeholders by analyzing their concerns and their expectations and then preparing a strategy that provides the proper information and opportunities for involvement</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Keeping a constant review against the budget, quality elements of the project and schedule of the project.</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When should the project manager sacrifice quality to keep the project on track?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When bottlenecks are hindering the completion of the project, these bottlenecks will not only cause a delay in completing the project but will also impact the quality of the project.  To keep the project on track, the project a manager needs to sacrifice quality and instead create better lead time between when the tasks are initiated and when completed and promote constructive frustration.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 What are some of the drawbacks that may hinder the successful performance of the project per the baseline plan that may arise from strict quality standards?</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The project manager may forget to update the baseline information that reflects the current conditions especially when unforeseen situations occur. This will see the project task pushed to a future date which in return can see the project delayed.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lastRenderedPageBreak/>
        <w:t>Differences in the cost and schedule variances which dictate whether the project is completed within budget or on schedule. If there are budget overruns, the project manager might decrease the scope of the project so that it remains within the budget. The project may therefore not perform successfully as initially planned.</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Risk</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What is the role of risk assessment in project management?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Risk assessment increases understanding of the project which leads to the formulation of realistic plans in cost and time estimates</w:t>
      </w:r>
      <w:r w:rsidR="003F442F">
        <w:rPr>
          <w:rFonts w:ascii="Times New Roman" w:hAnsi="Times New Roman" w:cs="Times New Roman"/>
          <w:sz w:val="24"/>
          <w:szCs w:val="24"/>
          <w:shd w:val="clear" w:color="auto" w:fill="FFFFFF"/>
        </w:rPr>
        <w:t xml:space="preserve"> </w:t>
      </w:r>
      <w:r w:rsidR="003F442F">
        <w:rPr>
          <w:rFonts w:ascii="Times New Roman" w:hAnsi="Times New Roman" w:cs="Times New Roman"/>
          <w:sz w:val="24"/>
          <w:szCs w:val="24"/>
          <w:shd w:val="clear" w:color="auto" w:fill="FFFFFF"/>
        </w:rPr>
        <w:t>(</w:t>
      </w:r>
      <w:r w:rsidR="003F442F" w:rsidRPr="004C5637">
        <w:rPr>
          <w:rFonts w:ascii="Times New Roman" w:hAnsi="Times New Roman" w:cs="Times New Roman"/>
          <w:color w:val="222222"/>
          <w:sz w:val="24"/>
          <w:szCs w:val="24"/>
          <w:shd w:val="clear" w:color="auto" w:fill="FFFFFF"/>
        </w:rPr>
        <w:t>Norr</w:t>
      </w:r>
      <w:r w:rsidR="003F442F">
        <w:rPr>
          <w:rFonts w:ascii="Times New Roman" w:hAnsi="Times New Roman" w:cs="Times New Roman"/>
          <w:color w:val="222222"/>
          <w:sz w:val="24"/>
          <w:szCs w:val="24"/>
          <w:shd w:val="clear" w:color="auto" w:fill="FFFFFF"/>
        </w:rPr>
        <w:t xml:space="preserve">is, Perry, &amp; Simon, </w:t>
      </w:r>
      <w:r w:rsidR="003F442F" w:rsidRPr="004C5637">
        <w:rPr>
          <w:rFonts w:ascii="Times New Roman" w:hAnsi="Times New Roman" w:cs="Times New Roman"/>
          <w:color w:val="222222"/>
          <w:sz w:val="24"/>
          <w:szCs w:val="24"/>
          <w:shd w:val="clear" w:color="auto" w:fill="FFFFFF"/>
        </w:rPr>
        <w:t>2000).</w:t>
      </w:r>
      <w:r w:rsidR="003F442F">
        <w:rPr>
          <w:rFonts w:ascii="Times New Roman" w:hAnsi="Times New Roman" w:cs="Times New Roman"/>
          <w:color w:val="222222"/>
          <w:sz w:val="24"/>
          <w:szCs w:val="24"/>
          <w:shd w:val="clear" w:color="auto" w:fill="FFFFFF"/>
        </w:rPr>
        <w:t xml:space="preserve">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Risk assessment increases understanding of the risks in a project and their potential impact.</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Assessment of risks discourages the acceptance of financially unsound projects.</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Where do you think the project manager should draw the line when creating a risk register?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Risk management is an ongoing process within the project. When creating a risk register, the manager should draw a line when the project s successfully implemented because only then will there be no risks invo</w:t>
      </w:r>
      <w:r w:rsidR="003F442F">
        <w:rPr>
          <w:rFonts w:ascii="Times New Roman" w:hAnsi="Times New Roman" w:cs="Times New Roman"/>
          <w:sz w:val="24"/>
          <w:szCs w:val="24"/>
          <w:shd w:val="clear" w:color="auto" w:fill="FFFFFF"/>
        </w:rPr>
        <w:t>lved in the project development (</w:t>
      </w:r>
      <w:r w:rsidR="003F442F" w:rsidRPr="004C5637">
        <w:rPr>
          <w:rFonts w:ascii="Times New Roman" w:hAnsi="Times New Roman" w:cs="Times New Roman"/>
          <w:color w:val="222222"/>
          <w:sz w:val="24"/>
          <w:szCs w:val="24"/>
          <w:shd w:val="clear" w:color="auto" w:fill="FFFFFF"/>
        </w:rPr>
        <w:t>Norr</w:t>
      </w:r>
      <w:r w:rsidR="003F442F">
        <w:rPr>
          <w:rFonts w:ascii="Times New Roman" w:hAnsi="Times New Roman" w:cs="Times New Roman"/>
          <w:color w:val="222222"/>
          <w:sz w:val="24"/>
          <w:szCs w:val="24"/>
          <w:shd w:val="clear" w:color="auto" w:fill="FFFFFF"/>
        </w:rPr>
        <w:t xml:space="preserve">is, Perry, &amp; Simon, </w:t>
      </w:r>
      <w:r w:rsidR="003F442F" w:rsidRPr="004C5637">
        <w:rPr>
          <w:rFonts w:ascii="Times New Roman" w:hAnsi="Times New Roman" w:cs="Times New Roman"/>
          <w:color w:val="222222"/>
          <w:sz w:val="24"/>
          <w:szCs w:val="24"/>
          <w:shd w:val="clear" w:color="auto" w:fill="FFFFFF"/>
        </w:rPr>
        <w:t>2000).</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When should the project manager stop creating a “Plan B,” a “Plan C,” or even a “Plan D”? Justify your answers.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The project manager should stop creating alternative plans for the project if the initial project goes accordingly to the initial plans in terms of budget and time. These contingency plans are created to act as alternatives in case the initial plan fails. Therefore, if plan A works successfully, then the project needs to stop creating plan B, C, D.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lastRenderedPageBreak/>
        <w:t xml:space="preserve">The different types of problems that may exist within a project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There are various types of problems that may exist within a project. However, not all these problems can be handled by the project manager. Some problems happening within the project may extend outside the scope of the project and require intervention from other departments. For example, there may be conflicts within the project team members such that the project manager is unable to control the conflict. In such a case, the project manager may involve a human resource department.</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The types of problems that may exist within a project include;</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Poorly defined goals- if the objectives of a project are not defined clearly, the project is likely to fail. This problem can be solved by ensuring that at the start of every project there are clear objectives, prepared plan, and a certain direction.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Setting unrealistic deadlines to complete the project- this will cause the project to fail as the project manager, and the project team struggles with the unrealistic expectations that stakeholders and clients have from them. This can be solved by ensuring the project managers take care of the project deadlines and related issues by creating proper planning and communication of the progress of the project in rea</w:t>
      </w:r>
      <w:r w:rsidR="004C5637">
        <w:rPr>
          <w:rFonts w:ascii="Times New Roman" w:hAnsi="Times New Roman" w:cs="Times New Roman"/>
          <w:sz w:val="24"/>
          <w:szCs w:val="24"/>
          <w:shd w:val="clear" w:color="auto" w:fill="FFFFFF"/>
        </w:rPr>
        <w:t>l time with key decision makers (</w:t>
      </w:r>
      <w:proofErr w:type="spellStart"/>
      <w:r w:rsidR="004C5637">
        <w:rPr>
          <w:rFonts w:ascii="Times New Roman" w:hAnsi="Times New Roman" w:cs="Times New Roman"/>
          <w:sz w:val="24"/>
          <w:szCs w:val="24"/>
          <w:shd w:val="clear" w:color="auto" w:fill="FFFFFF"/>
        </w:rPr>
        <w:t>Icasas</w:t>
      </w:r>
      <w:proofErr w:type="spellEnd"/>
      <w:r w:rsidR="004C5637">
        <w:rPr>
          <w:rFonts w:ascii="Times New Roman" w:hAnsi="Times New Roman" w:cs="Times New Roman"/>
          <w:sz w:val="24"/>
          <w:szCs w:val="24"/>
          <w:shd w:val="clear" w:color="auto" w:fill="FFFFFF"/>
        </w:rPr>
        <w:t xml:space="preserve">, </w:t>
      </w:r>
      <w:r w:rsidR="004C5637" w:rsidRPr="00B124D8">
        <w:rPr>
          <w:rFonts w:ascii="Times New Roman" w:hAnsi="Times New Roman" w:cs="Times New Roman"/>
          <w:sz w:val="24"/>
          <w:szCs w:val="24"/>
          <w:shd w:val="clear" w:color="auto" w:fill="FFFFFF"/>
        </w:rPr>
        <w:t>2013)</w:t>
      </w:r>
      <w:r w:rsidR="004C5637">
        <w:rPr>
          <w:rFonts w:ascii="Times New Roman" w:hAnsi="Times New Roman" w:cs="Times New Roman"/>
          <w:sz w:val="24"/>
          <w:szCs w:val="24"/>
          <w:shd w:val="clear" w:color="auto" w:fill="FFFFFF"/>
        </w:rPr>
        <w:t>.</w:t>
      </w:r>
      <w:r w:rsidR="004C5637">
        <w:rPr>
          <w:rFonts w:ascii="Times New Roman" w:hAnsi="Times New Roman" w:cs="Times New Roman"/>
          <w:sz w:val="24"/>
          <w:szCs w:val="24"/>
          <w:shd w:val="clear" w:color="auto" w:fill="FFFFFF"/>
        </w:rPr>
        <w:t xml:space="preserve">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Poor communication- if communication with the project team is improper, the chances of the project failing to become successful are low. The project manager may solve this by identifying the proper communication flow and developing a way to inform what information needs to be informed to the team members.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lastRenderedPageBreak/>
        <w:t>Conflicts within the team members working on the project. The best way to solve these conflicts is to create a work environment that is positive. The project manager can promote team building activities to foster teamwork among the –project members.</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Conflict in teams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Benefits of conflicts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Promotes team member relationships- being comfortable enough to disagree with someone may improve or rather strengthen relationships in the long run</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Conflicts within a team can create engagement with the team members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    .Conflicts create and improve ideas. Conflicts can prove beneficial in improving the quality of ideas that are produced by the project team members.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A situation where conflict can help or has helped improve the teamwork and benefited a project.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Task conflict where team members disagreed over the work assignments. In this case, the task conflict benefited from intervention from the project manager who served as a mediator. The project manager identified the interests of conflicting parties. The conflicting parties eventually developed working solutions together instead which helped t</w:t>
      </w:r>
      <w:r w:rsidR="003F442F">
        <w:rPr>
          <w:rFonts w:ascii="Times New Roman" w:hAnsi="Times New Roman" w:cs="Times New Roman"/>
          <w:sz w:val="24"/>
          <w:szCs w:val="24"/>
          <w:shd w:val="clear" w:color="auto" w:fill="FFFFFF"/>
        </w:rPr>
        <w:t xml:space="preserve">hem get along better eventually </w:t>
      </w:r>
      <w:r w:rsidR="003F442F">
        <w:rPr>
          <w:rFonts w:ascii="Times New Roman" w:hAnsi="Times New Roman" w:cs="Times New Roman"/>
          <w:sz w:val="24"/>
          <w:szCs w:val="24"/>
          <w:shd w:val="clear" w:color="auto" w:fill="FFFFFF"/>
        </w:rPr>
        <w:t>(</w:t>
      </w:r>
      <w:proofErr w:type="spellStart"/>
      <w:r w:rsidR="003F442F">
        <w:rPr>
          <w:rFonts w:ascii="Times New Roman" w:hAnsi="Times New Roman" w:cs="Times New Roman"/>
          <w:color w:val="222222"/>
          <w:sz w:val="24"/>
          <w:szCs w:val="24"/>
          <w:shd w:val="clear" w:color="auto" w:fill="FFFFFF"/>
        </w:rPr>
        <w:t>Reinholz</w:t>
      </w:r>
      <w:proofErr w:type="spellEnd"/>
      <w:r w:rsidR="003F442F">
        <w:rPr>
          <w:rFonts w:ascii="Times New Roman" w:hAnsi="Times New Roman" w:cs="Times New Roman"/>
          <w:color w:val="222222"/>
          <w:sz w:val="24"/>
          <w:szCs w:val="24"/>
          <w:shd w:val="clear" w:color="auto" w:fill="FFFFFF"/>
        </w:rPr>
        <w:t xml:space="preserve">, </w:t>
      </w:r>
      <w:r w:rsidR="003F442F" w:rsidRPr="003F442F">
        <w:rPr>
          <w:rFonts w:ascii="Times New Roman" w:hAnsi="Times New Roman" w:cs="Times New Roman"/>
          <w:color w:val="222222"/>
          <w:sz w:val="24"/>
          <w:szCs w:val="24"/>
          <w:shd w:val="clear" w:color="auto" w:fill="FFFFFF"/>
        </w:rPr>
        <w:t>2016).</w:t>
      </w:r>
      <w:r w:rsidR="003F442F">
        <w:rPr>
          <w:rFonts w:ascii="Times New Roman" w:hAnsi="Times New Roman" w:cs="Times New Roman"/>
          <w:color w:val="222222"/>
          <w:sz w:val="24"/>
          <w:szCs w:val="24"/>
          <w:shd w:val="clear" w:color="auto" w:fill="FFFFFF"/>
        </w:rPr>
        <w:t xml:space="preserve"> </w:t>
      </w:r>
    </w:p>
    <w:p w:rsidR="003F442F" w:rsidRDefault="003F442F" w:rsidP="00A239C5">
      <w:pPr>
        <w:spacing w:line="480" w:lineRule="auto"/>
        <w:jc w:val="both"/>
        <w:rPr>
          <w:rFonts w:ascii="Times New Roman" w:hAnsi="Times New Roman" w:cs="Times New Roman"/>
          <w:b/>
          <w:sz w:val="24"/>
          <w:szCs w:val="24"/>
          <w:shd w:val="clear" w:color="auto" w:fill="FFFFFF"/>
        </w:rPr>
      </w:pPr>
    </w:p>
    <w:p w:rsidR="003F442F" w:rsidRDefault="003F442F" w:rsidP="00A239C5">
      <w:pPr>
        <w:spacing w:line="480" w:lineRule="auto"/>
        <w:jc w:val="both"/>
        <w:rPr>
          <w:rFonts w:ascii="Times New Roman" w:hAnsi="Times New Roman" w:cs="Times New Roman"/>
          <w:b/>
          <w:sz w:val="24"/>
          <w:szCs w:val="24"/>
          <w:shd w:val="clear" w:color="auto" w:fill="FFFFFF"/>
        </w:rPr>
      </w:pPr>
    </w:p>
    <w:p w:rsidR="003F442F" w:rsidRDefault="003F442F" w:rsidP="00A239C5">
      <w:pPr>
        <w:spacing w:line="480" w:lineRule="auto"/>
        <w:jc w:val="both"/>
        <w:rPr>
          <w:rFonts w:ascii="Times New Roman" w:hAnsi="Times New Roman" w:cs="Times New Roman"/>
          <w:b/>
          <w:sz w:val="24"/>
          <w:szCs w:val="24"/>
          <w:shd w:val="clear" w:color="auto" w:fill="FFFFFF"/>
        </w:rPr>
      </w:pP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lastRenderedPageBreak/>
        <w:t xml:space="preserve">Factors that influence the commitment of team members?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Dependability of the organization- if the organization provides a strong work ethic and a learning culture it is dependable. The team members will, therefore, become committed not only to the project they are undertaking but also</w:t>
      </w:r>
      <w:r w:rsidR="003F442F">
        <w:rPr>
          <w:rFonts w:ascii="Times New Roman" w:hAnsi="Times New Roman" w:cs="Times New Roman"/>
          <w:sz w:val="24"/>
          <w:szCs w:val="24"/>
          <w:shd w:val="clear" w:color="auto" w:fill="FFFFFF"/>
        </w:rPr>
        <w:t xml:space="preserve"> to the organization as a whole (</w:t>
      </w:r>
      <w:proofErr w:type="spellStart"/>
      <w:r w:rsidR="003F442F">
        <w:rPr>
          <w:rFonts w:ascii="Times New Roman" w:hAnsi="Times New Roman" w:cs="Times New Roman"/>
          <w:sz w:val="24"/>
          <w:szCs w:val="24"/>
          <w:shd w:val="clear" w:color="auto" w:fill="FFFFFF"/>
        </w:rPr>
        <w:t>Sabyasachi</w:t>
      </w:r>
      <w:proofErr w:type="spellEnd"/>
      <w:r w:rsidR="003F442F">
        <w:rPr>
          <w:rFonts w:ascii="Times New Roman" w:hAnsi="Times New Roman" w:cs="Times New Roman"/>
          <w:sz w:val="24"/>
          <w:szCs w:val="24"/>
          <w:shd w:val="clear" w:color="auto" w:fill="FFFFFF"/>
        </w:rPr>
        <w:t xml:space="preserve">, </w:t>
      </w:r>
      <w:r w:rsidR="003F442F" w:rsidRPr="009D5557">
        <w:rPr>
          <w:rFonts w:ascii="Times New Roman" w:hAnsi="Times New Roman" w:cs="Times New Roman"/>
          <w:sz w:val="24"/>
          <w:szCs w:val="24"/>
          <w:shd w:val="clear" w:color="auto" w:fill="FFFFFF"/>
        </w:rPr>
        <w:t>2017). </w:t>
      </w:r>
      <w:r w:rsidR="003F442F">
        <w:rPr>
          <w:rFonts w:ascii="Times New Roman" w:hAnsi="Times New Roman" w:cs="Times New Roman"/>
          <w:sz w:val="24"/>
          <w:szCs w:val="24"/>
          <w:shd w:val="clear" w:color="auto" w:fill="FFFFFF"/>
        </w:rPr>
        <w:t xml:space="preserve">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    Positive project working environment as it affects the behavior of all the team members involved.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Job security will also enhance team commitment to the project.</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Ways in which the project manager can interact with the committed team members?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Allow time to listen to every team member agreement on the roles and responsibilities and allow each team member ample time to contribute</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Build trust by gauging the team members by their job functions and deliverables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Appreciate the diversity of thought among the team members.</w:t>
      </w:r>
    </w:p>
    <w:p w:rsidR="00632FB1" w:rsidRPr="00A239C5" w:rsidRDefault="00A239C5"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Differences</w:t>
      </w:r>
      <w:r w:rsidR="00632FB1" w:rsidRPr="00A239C5">
        <w:rPr>
          <w:rFonts w:ascii="Times New Roman" w:hAnsi="Times New Roman" w:cs="Times New Roman"/>
          <w:b/>
          <w:sz w:val="24"/>
          <w:szCs w:val="24"/>
          <w:shd w:val="clear" w:color="auto" w:fill="FFFFFF"/>
        </w:rPr>
        <w:t xml:space="preserve"> between the commitment to the project and the one to the team?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There is a difference between the commitment to the project and commitment to the team. For example, a person may be committed to carrying out their roles and functions in completing the project even though he or she may not be committed to getting along with the rest of the team members due to various conflicts arising and vice versa. </w:t>
      </w:r>
    </w:p>
    <w:p w:rsidR="003F442F" w:rsidRDefault="003F442F" w:rsidP="00A239C5">
      <w:pPr>
        <w:spacing w:line="480" w:lineRule="auto"/>
        <w:jc w:val="both"/>
        <w:rPr>
          <w:rFonts w:ascii="Times New Roman" w:hAnsi="Times New Roman" w:cs="Times New Roman"/>
          <w:b/>
          <w:sz w:val="24"/>
          <w:szCs w:val="24"/>
          <w:shd w:val="clear" w:color="auto" w:fill="FFFFFF"/>
        </w:rPr>
      </w:pPr>
    </w:p>
    <w:p w:rsidR="003F442F" w:rsidRDefault="003F442F" w:rsidP="00A239C5">
      <w:pPr>
        <w:spacing w:line="480" w:lineRule="auto"/>
        <w:jc w:val="both"/>
        <w:rPr>
          <w:rFonts w:ascii="Times New Roman" w:hAnsi="Times New Roman" w:cs="Times New Roman"/>
          <w:b/>
          <w:sz w:val="24"/>
          <w:szCs w:val="24"/>
          <w:shd w:val="clear" w:color="auto" w:fill="FFFFFF"/>
        </w:rPr>
      </w:pP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lastRenderedPageBreak/>
        <w:t xml:space="preserve">How do you think a project manager should conduct such an assessment?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The project manager should assess whether his decisions contribute positively to the organization and whether the goals set will help the company achieve long term goals.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The project manager should evaluate whether he has control over the projects effectively by defining the scope and setting review processes regularly.</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The project manager should assess if the benefits of the project are established if the financial records are accurate and if all the poten</w:t>
      </w:r>
      <w:r w:rsidR="003F442F">
        <w:rPr>
          <w:rFonts w:ascii="Times New Roman" w:hAnsi="Times New Roman" w:cs="Times New Roman"/>
          <w:sz w:val="24"/>
          <w:szCs w:val="24"/>
          <w:shd w:val="clear" w:color="auto" w:fill="FFFFFF"/>
        </w:rPr>
        <w:t>tial risks have been identified (</w:t>
      </w:r>
      <w:proofErr w:type="spellStart"/>
      <w:r w:rsidR="003F442F">
        <w:rPr>
          <w:rFonts w:ascii="Times New Roman" w:hAnsi="Times New Roman" w:cs="Times New Roman"/>
          <w:color w:val="222222"/>
          <w:sz w:val="24"/>
          <w:szCs w:val="24"/>
          <w:shd w:val="clear" w:color="auto" w:fill="FFFFFF"/>
        </w:rPr>
        <w:t>Reinholz</w:t>
      </w:r>
      <w:proofErr w:type="spellEnd"/>
      <w:r w:rsidR="003F442F">
        <w:rPr>
          <w:rFonts w:ascii="Times New Roman" w:hAnsi="Times New Roman" w:cs="Times New Roman"/>
          <w:color w:val="222222"/>
          <w:sz w:val="24"/>
          <w:szCs w:val="24"/>
          <w:shd w:val="clear" w:color="auto" w:fill="FFFFFF"/>
        </w:rPr>
        <w:t xml:space="preserve">, </w:t>
      </w:r>
      <w:r w:rsidR="003F442F" w:rsidRPr="003F442F">
        <w:rPr>
          <w:rFonts w:ascii="Times New Roman" w:hAnsi="Times New Roman" w:cs="Times New Roman"/>
          <w:color w:val="222222"/>
          <w:sz w:val="24"/>
          <w:szCs w:val="24"/>
          <w:shd w:val="clear" w:color="auto" w:fill="FFFFFF"/>
        </w:rPr>
        <w:t>2016).</w:t>
      </w:r>
      <w:r w:rsidR="003F442F">
        <w:rPr>
          <w:rFonts w:ascii="Times New Roman" w:hAnsi="Times New Roman" w:cs="Times New Roman"/>
          <w:color w:val="222222"/>
          <w:sz w:val="24"/>
          <w:szCs w:val="24"/>
          <w:shd w:val="clear" w:color="auto" w:fill="FFFFFF"/>
        </w:rPr>
        <w:t xml:space="preserve">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The project manager should assess whether he manages the resources effectively and if he communicates effectively with all relevant stakeholders and the project team members.</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How should the lessons learn to be implemented to improve the team’s performance in the next project? </w:t>
      </w:r>
    </w:p>
    <w:p w:rsidR="00632FB1" w:rsidRPr="00632FB1"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To successfully improve the team performance in the net project, the project managers must develop a continuous improvement mindset. This can be achieved by familiarizing the team members with utilizing the various quality tools and techniques on all projects undertaken. The project managers must take time to establish good metrics of the project, analyze the processes</w:t>
      </w:r>
      <w:r w:rsidRPr="00632FB1">
        <w:rPr>
          <w:rFonts w:ascii="Times New Roman" w:hAnsi="Times New Roman" w:cs="Times New Roman"/>
          <w:sz w:val="24"/>
          <w:szCs w:val="24"/>
          <w:shd w:val="clear" w:color="auto" w:fill="FFFFFF"/>
        </w:rPr>
        <w:t xml:space="preserve"> that are affected by the project and u</w:t>
      </w:r>
      <w:r w:rsidR="003F442F">
        <w:rPr>
          <w:rFonts w:ascii="Times New Roman" w:hAnsi="Times New Roman" w:cs="Times New Roman"/>
          <w:sz w:val="24"/>
          <w:szCs w:val="24"/>
          <w:shd w:val="clear" w:color="auto" w:fill="FFFFFF"/>
        </w:rPr>
        <w:t>nderstand the variation concept (</w:t>
      </w:r>
      <w:r w:rsidR="003F442F">
        <w:rPr>
          <w:rFonts w:ascii="Times New Roman" w:hAnsi="Times New Roman" w:cs="Times New Roman"/>
          <w:color w:val="222222"/>
          <w:sz w:val="24"/>
          <w:szCs w:val="24"/>
          <w:shd w:val="clear" w:color="auto" w:fill="FFFFFF"/>
        </w:rPr>
        <w:t xml:space="preserve">Bertram, </w:t>
      </w:r>
      <w:proofErr w:type="spellStart"/>
      <w:r w:rsidR="003F442F">
        <w:rPr>
          <w:rFonts w:ascii="Times New Roman" w:hAnsi="Times New Roman" w:cs="Times New Roman"/>
          <w:color w:val="222222"/>
          <w:sz w:val="24"/>
          <w:szCs w:val="24"/>
          <w:shd w:val="clear" w:color="auto" w:fill="FFFFFF"/>
        </w:rPr>
        <w:t>Blase</w:t>
      </w:r>
      <w:proofErr w:type="spellEnd"/>
      <w:r w:rsidR="003F442F">
        <w:rPr>
          <w:rFonts w:ascii="Times New Roman" w:hAnsi="Times New Roman" w:cs="Times New Roman"/>
          <w:color w:val="222222"/>
          <w:sz w:val="24"/>
          <w:szCs w:val="24"/>
          <w:shd w:val="clear" w:color="auto" w:fill="FFFFFF"/>
        </w:rPr>
        <w:t xml:space="preserve">, &amp; </w:t>
      </w:r>
      <w:proofErr w:type="spellStart"/>
      <w:r w:rsidR="003F442F">
        <w:rPr>
          <w:rFonts w:ascii="Times New Roman" w:hAnsi="Times New Roman" w:cs="Times New Roman"/>
          <w:color w:val="222222"/>
          <w:sz w:val="24"/>
          <w:szCs w:val="24"/>
          <w:shd w:val="clear" w:color="auto" w:fill="FFFFFF"/>
        </w:rPr>
        <w:t>Fixsen</w:t>
      </w:r>
      <w:proofErr w:type="spellEnd"/>
      <w:r w:rsidR="003F442F">
        <w:rPr>
          <w:rFonts w:ascii="Times New Roman" w:hAnsi="Times New Roman" w:cs="Times New Roman"/>
          <w:color w:val="222222"/>
          <w:sz w:val="24"/>
          <w:szCs w:val="24"/>
          <w:shd w:val="clear" w:color="auto" w:fill="FFFFFF"/>
        </w:rPr>
        <w:t xml:space="preserve">, </w:t>
      </w:r>
      <w:r w:rsidR="003F442F" w:rsidRPr="003F442F">
        <w:rPr>
          <w:rFonts w:ascii="Times New Roman" w:hAnsi="Times New Roman" w:cs="Times New Roman"/>
          <w:color w:val="222222"/>
          <w:sz w:val="24"/>
          <w:szCs w:val="24"/>
          <w:shd w:val="clear" w:color="auto" w:fill="FFFFFF"/>
        </w:rPr>
        <w:t xml:space="preserve">2015). </w:t>
      </w:r>
      <w:r w:rsidRPr="00632FB1">
        <w:rPr>
          <w:rFonts w:ascii="Times New Roman" w:hAnsi="Times New Roman" w:cs="Times New Roman"/>
          <w:sz w:val="24"/>
          <w:szCs w:val="24"/>
          <w:shd w:val="clear" w:color="auto" w:fill="FFFFFF"/>
        </w:rPr>
        <w:t xml:space="preserve"> This way the team performance will be improved as well the effectiveness of managing future projects significantly.</w:t>
      </w:r>
    </w:p>
    <w:p w:rsidR="003F442F" w:rsidRDefault="003F442F" w:rsidP="00632FB1">
      <w:pPr>
        <w:spacing w:line="480" w:lineRule="auto"/>
        <w:rPr>
          <w:rFonts w:ascii="Times New Roman" w:hAnsi="Times New Roman" w:cs="Times New Roman"/>
          <w:b/>
          <w:sz w:val="24"/>
          <w:szCs w:val="24"/>
          <w:shd w:val="clear" w:color="auto" w:fill="FFFFFF"/>
        </w:rPr>
      </w:pPr>
    </w:p>
    <w:p w:rsidR="003F442F" w:rsidRDefault="003F442F" w:rsidP="00632FB1">
      <w:pPr>
        <w:spacing w:line="480" w:lineRule="auto"/>
        <w:rPr>
          <w:rFonts w:ascii="Times New Roman" w:hAnsi="Times New Roman" w:cs="Times New Roman"/>
          <w:b/>
          <w:sz w:val="24"/>
          <w:szCs w:val="24"/>
          <w:shd w:val="clear" w:color="auto" w:fill="FFFFFF"/>
        </w:rPr>
      </w:pPr>
    </w:p>
    <w:p w:rsidR="00632FB1" w:rsidRPr="00A239C5" w:rsidRDefault="00632FB1" w:rsidP="00632FB1">
      <w:pPr>
        <w:spacing w:line="480" w:lineRule="auto"/>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lastRenderedPageBreak/>
        <w:t xml:space="preserve">Should the project manager weigh everyone’s response to these assessments in the same manner? </w:t>
      </w:r>
    </w:p>
    <w:p w:rsidR="009D55EB" w:rsidRPr="00B124D8" w:rsidRDefault="00632FB1" w:rsidP="00632FB1">
      <w:pPr>
        <w:spacing w:line="480" w:lineRule="auto"/>
        <w:rPr>
          <w:rFonts w:ascii="Times New Roman" w:hAnsi="Times New Roman" w:cs="Times New Roman"/>
          <w:sz w:val="24"/>
          <w:szCs w:val="24"/>
          <w:shd w:val="clear" w:color="auto" w:fill="FFFFFF"/>
        </w:rPr>
      </w:pPr>
      <w:r w:rsidRPr="00632FB1">
        <w:rPr>
          <w:rFonts w:ascii="Times New Roman" w:hAnsi="Times New Roman" w:cs="Times New Roman"/>
          <w:sz w:val="24"/>
          <w:szCs w:val="24"/>
          <w:shd w:val="clear" w:color="auto" w:fill="FFFFFF"/>
        </w:rPr>
        <w:t>The project a manager should take into account everyone’s response to these assessments to ensure there are no conflicts of interests that arise hence jeopardizing the success of the project.</w:t>
      </w:r>
    </w:p>
    <w:p w:rsidR="00A239C5" w:rsidRDefault="00A239C5" w:rsidP="00632FB1">
      <w:pPr>
        <w:spacing w:line="480" w:lineRule="auto"/>
        <w:jc w:val="center"/>
        <w:rPr>
          <w:rFonts w:ascii="Times New Roman" w:hAnsi="Times New Roman" w:cs="Times New Roman"/>
          <w:sz w:val="24"/>
          <w:szCs w:val="24"/>
          <w:shd w:val="clear" w:color="auto" w:fill="FFFFFF"/>
        </w:rPr>
      </w:pPr>
    </w:p>
    <w:p w:rsidR="00EC2D67" w:rsidRDefault="00EC2D67" w:rsidP="00632FB1">
      <w:pPr>
        <w:spacing w:line="480" w:lineRule="auto"/>
        <w:jc w:val="center"/>
        <w:rPr>
          <w:rFonts w:ascii="Times New Roman" w:hAnsi="Times New Roman" w:cs="Times New Roman"/>
          <w:sz w:val="24"/>
          <w:szCs w:val="24"/>
          <w:shd w:val="clear" w:color="auto" w:fill="FFFFFF"/>
        </w:rPr>
      </w:pPr>
    </w:p>
    <w:p w:rsidR="003F442F" w:rsidRDefault="003F442F" w:rsidP="00632FB1">
      <w:pPr>
        <w:spacing w:line="480" w:lineRule="auto"/>
        <w:jc w:val="center"/>
        <w:rPr>
          <w:rFonts w:ascii="Times New Roman" w:hAnsi="Times New Roman" w:cs="Times New Roman"/>
          <w:sz w:val="24"/>
          <w:szCs w:val="24"/>
          <w:shd w:val="clear" w:color="auto" w:fill="FFFFFF"/>
        </w:rPr>
      </w:pPr>
    </w:p>
    <w:p w:rsidR="003F442F" w:rsidRDefault="003F442F" w:rsidP="00632FB1">
      <w:pPr>
        <w:spacing w:line="480" w:lineRule="auto"/>
        <w:jc w:val="center"/>
        <w:rPr>
          <w:rFonts w:ascii="Times New Roman" w:hAnsi="Times New Roman" w:cs="Times New Roman"/>
          <w:sz w:val="24"/>
          <w:szCs w:val="24"/>
          <w:shd w:val="clear" w:color="auto" w:fill="FFFFFF"/>
        </w:rPr>
      </w:pPr>
    </w:p>
    <w:p w:rsidR="003F442F" w:rsidRDefault="003F442F" w:rsidP="00632FB1">
      <w:pPr>
        <w:spacing w:line="480" w:lineRule="auto"/>
        <w:jc w:val="center"/>
        <w:rPr>
          <w:rFonts w:ascii="Times New Roman" w:hAnsi="Times New Roman" w:cs="Times New Roman"/>
          <w:sz w:val="24"/>
          <w:szCs w:val="24"/>
          <w:shd w:val="clear" w:color="auto" w:fill="FFFFFF"/>
        </w:rPr>
      </w:pPr>
    </w:p>
    <w:p w:rsidR="004C5637" w:rsidRDefault="004C5637" w:rsidP="00632FB1">
      <w:pPr>
        <w:spacing w:line="480" w:lineRule="auto"/>
        <w:jc w:val="center"/>
        <w:rPr>
          <w:rFonts w:ascii="Times New Roman" w:hAnsi="Times New Roman" w:cs="Times New Roman"/>
          <w:sz w:val="24"/>
          <w:szCs w:val="24"/>
          <w:shd w:val="clear" w:color="auto" w:fill="FFFFFF"/>
        </w:rPr>
      </w:pPr>
    </w:p>
    <w:p w:rsidR="004C5637" w:rsidRDefault="004C5637" w:rsidP="00632FB1">
      <w:pPr>
        <w:spacing w:line="480" w:lineRule="auto"/>
        <w:jc w:val="center"/>
        <w:rPr>
          <w:rFonts w:ascii="Times New Roman" w:hAnsi="Times New Roman" w:cs="Times New Roman"/>
          <w:sz w:val="24"/>
          <w:szCs w:val="24"/>
          <w:shd w:val="clear" w:color="auto" w:fill="FFFFFF"/>
        </w:rPr>
      </w:pPr>
    </w:p>
    <w:p w:rsidR="003F442F" w:rsidRDefault="003F442F" w:rsidP="00632FB1">
      <w:pPr>
        <w:spacing w:line="480" w:lineRule="auto"/>
        <w:jc w:val="center"/>
        <w:rPr>
          <w:rFonts w:ascii="Times New Roman" w:hAnsi="Times New Roman" w:cs="Times New Roman"/>
          <w:sz w:val="24"/>
          <w:szCs w:val="24"/>
          <w:shd w:val="clear" w:color="auto" w:fill="FFFFFF"/>
        </w:rPr>
      </w:pPr>
    </w:p>
    <w:p w:rsidR="003F442F" w:rsidRDefault="003F442F" w:rsidP="00632FB1">
      <w:pPr>
        <w:spacing w:line="480" w:lineRule="auto"/>
        <w:jc w:val="center"/>
        <w:rPr>
          <w:rFonts w:ascii="Times New Roman" w:hAnsi="Times New Roman" w:cs="Times New Roman"/>
          <w:sz w:val="24"/>
          <w:szCs w:val="24"/>
          <w:shd w:val="clear" w:color="auto" w:fill="FFFFFF"/>
        </w:rPr>
      </w:pPr>
    </w:p>
    <w:p w:rsidR="003F442F" w:rsidRDefault="003F442F" w:rsidP="00632FB1">
      <w:pPr>
        <w:spacing w:line="480" w:lineRule="auto"/>
        <w:jc w:val="center"/>
        <w:rPr>
          <w:rFonts w:ascii="Times New Roman" w:hAnsi="Times New Roman" w:cs="Times New Roman"/>
          <w:sz w:val="24"/>
          <w:szCs w:val="24"/>
          <w:shd w:val="clear" w:color="auto" w:fill="FFFFFF"/>
        </w:rPr>
      </w:pPr>
    </w:p>
    <w:p w:rsidR="003F442F" w:rsidRDefault="003F442F" w:rsidP="00632FB1">
      <w:pPr>
        <w:spacing w:line="480" w:lineRule="auto"/>
        <w:jc w:val="center"/>
        <w:rPr>
          <w:rFonts w:ascii="Times New Roman" w:hAnsi="Times New Roman" w:cs="Times New Roman"/>
          <w:sz w:val="24"/>
          <w:szCs w:val="24"/>
          <w:shd w:val="clear" w:color="auto" w:fill="FFFFFF"/>
        </w:rPr>
      </w:pPr>
    </w:p>
    <w:p w:rsidR="003F442F" w:rsidRDefault="003F442F" w:rsidP="00632FB1">
      <w:pPr>
        <w:spacing w:line="480" w:lineRule="auto"/>
        <w:jc w:val="center"/>
        <w:rPr>
          <w:rFonts w:ascii="Times New Roman" w:hAnsi="Times New Roman" w:cs="Times New Roman"/>
          <w:sz w:val="24"/>
          <w:szCs w:val="24"/>
          <w:shd w:val="clear" w:color="auto" w:fill="FFFFFF"/>
        </w:rPr>
      </w:pPr>
    </w:p>
    <w:p w:rsidR="003F442F" w:rsidRDefault="003F442F" w:rsidP="00632FB1">
      <w:pPr>
        <w:spacing w:line="480" w:lineRule="auto"/>
        <w:jc w:val="center"/>
        <w:rPr>
          <w:rFonts w:ascii="Times New Roman" w:hAnsi="Times New Roman" w:cs="Times New Roman"/>
          <w:sz w:val="24"/>
          <w:szCs w:val="24"/>
          <w:shd w:val="clear" w:color="auto" w:fill="FFFFFF"/>
        </w:rPr>
      </w:pPr>
    </w:p>
    <w:p w:rsidR="003F442F" w:rsidRDefault="003F442F" w:rsidP="00632FB1">
      <w:pPr>
        <w:spacing w:line="480" w:lineRule="auto"/>
        <w:jc w:val="center"/>
        <w:rPr>
          <w:rFonts w:ascii="Times New Roman" w:hAnsi="Times New Roman" w:cs="Times New Roman"/>
          <w:sz w:val="24"/>
          <w:szCs w:val="24"/>
          <w:shd w:val="clear" w:color="auto" w:fill="FFFFFF"/>
        </w:rPr>
      </w:pPr>
    </w:p>
    <w:p w:rsidR="009D55EB" w:rsidRPr="003F442F" w:rsidRDefault="009D55EB" w:rsidP="00632FB1">
      <w:pPr>
        <w:spacing w:line="480" w:lineRule="auto"/>
        <w:jc w:val="center"/>
        <w:rPr>
          <w:rFonts w:ascii="Times New Roman" w:hAnsi="Times New Roman" w:cs="Times New Roman"/>
          <w:b/>
          <w:sz w:val="24"/>
          <w:szCs w:val="24"/>
          <w:shd w:val="clear" w:color="auto" w:fill="FFFFFF"/>
        </w:rPr>
      </w:pPr>
      <w:bookmarkStart w:id="0" w:name="_GoBack"/>
      <w:r w:rsidRPr="003F442F">
        <w:rPr>
          <w:rFonts w:ascii="Times New Roman" w:hAnsi="Times New Roman" w:cs="Times New Roman"/>
          <w:b/>
          <w:sz w:val="24"/>
          <w:szCs w:val="24"/>
          <w:shd w:val="clear" w:color="auto" w:fill="FFFFFF"/>
        </w:rPr>
        <w:lastRenderedPageBreak/>
        <w:t>References</w:t>
      </w:r>
    </w:p>
    <w:bookmarkEnd w:id="0"/>
    <w:p w:rsidR="003F442F" w:rsidRPr="003F442F" w:rsidRDefault="003F442F" w:rsidP="003F442F">
      <w:pPr>
        <w:spacing w:line="480" w:lineRule="auto"/>
        <w:ind w:left="2880" w:hanging="2880"/>
        <w:jc w:val="both"/>
        <w:rPr>
          <w:rFonts w:ascii="Times New Roman" w:hAnsi="Times New Roman" w:cs="Times New Roman"/>
          <w:sz w:val="24"/>
          <w:szCs w:val="24"/>
          <w:shd w:val="clear" w:color="auto" w:fill="FFFFFF"/>
        </w:rPr>
      </w:pPr>
      <w:r w:rsidRPr="003F442F">
        <w:rPr>
          <w:rFonts w:ascii="Times New Roman" w:hAnsi="Times New Roman" w:cs="Times New Roman"/>
          <w:color w:val="222222"/>
          <w:sz w:val="24"/>
          <w:szCs w:val="24"/>
          <w:shd w:val="clear" w:color="auto" w:fill="FFFFFF"/>
        </w:rPr>
        <w:t xml:space="preserve">Bertram, R. M., </w:t>
      </w:r>
      <w:proofErr w:type="spellStart"/>
      <w:r w:rsidRPr="003F442F">
        <w:rPr>
          <w:rFonts w:ascii="Times New Roman" w:hAnsi="Times New Roman" w:cs="Times New Roman"/>
          <w:color w:val="222222"/>
          <w:sz w:val="24"/>
          <w:szCs w:val="24"/>
          <w:shd w:val="clear" w:color="auto" w:fill="FFFFFF"/>
        </w:rPr>
        <w:t>Blase</w:t>
      </w:r>
      <w:proofErr w:type="spellEnd"/>
      <w:r w:rsidRPr="003F442F">
        <w:rPr>
          <w:rFonts w:ascii="Times New Roman" w:hAnsi="Times New Roman" w:cs="Times New Roman"/>
          <w:color w:val="222222"/>
          <w:sz w:val="24"/>
          <w:szCs w:val="24"/>
          <w:shd w:val="clear" w:color="auto" w:fill="FFFFFF"/>
        </w:rPr>
        <w:t xml:space="preserve">, K. A., &amp; </w:t>
      </w:r>
      <w:proofErr w:type="spellStart"/>
      <w:r w:rsidRPr="003F442F">
        <w:rPr>
          <w:rFonts w:ascii="Times New Roman" w:hAnsi="Times New Roman" w:cs="Times New Roman"/>
          <w:color w:val="222222"/>
          <w:sz w:val="24"/>
          <w:szCs w:val="24"/>
          <w:shd w:val="clear" w:color="auto" w:fill="FFFFFF"/>
        </w:rPr>
        <w:t>Fixsen</w:t>
      </w:r>
      <w:proofErr w:type="spellEnd"/>
      <w:r w:rsidRPr="003F442F">
        <w:rPr>
          <w:rFonts w:ascii="Times New Roman" w:hAnsi="Times New Roman" w:cs="Times New Roman"/>
          <w:color w:val="222222"/>
          <w:sz w:val="24"/>
          <w:szCs w:val="24"/>
          <w:shd w:val="clear" w:color="auto" w:fill="FFFFFF"/>
        </w:rPr>
        <w:t>, D. L. (2015). Improving programs and outcomes: Implementation frameworks and organization change. </w:t>
      </w:r>
      <w:r w:rsidRPr="003F442F">
        <w:rPr>
          <w:rFonts w:ascii="Times New Roman" w:hAnsi="Times New Roman" w:cs="Times New Roman"/>
          <w:i/>
          <w:iCs/>
          <w:color w:val="222222"/>
          <w:sz w:val="24"/>
          <w:szCs w:val="24"/>
          <w:shd w:val="clear" w:color="auto" w:fill="FFFFFF"/>
        </w:rPr>
        <w:t>Research on Social Work Practice</w:t>
      </w:r>
      <w:r w:rsidRPr="003F442F">
        <w:rPr>
          <w:rFonts w:ascii="Times New Roman" w:hAnsi="Times New Roman" w:cs="Times New Roman"/>
          <w:color w:val="222222"/>
          <w:sz w:val="24"/>
          <w:szCs w:val="24"/>
          <w:shd w:val="clear" w:color="auto" w:fill="FFFFFF"/>
        </w:rPr>
        <w:t>, </w:t>
      </w:r>
      <w:r w:rsidRPr="003F442F">
        <w:rPr>
          <w:rFonts w:ascii="Times New Roman" w:hAnsi="Times New Roman" w:cs="Times New Roman"/>
          <w:i/>
          <w:iCs/>
          <w:color w:val="222222"/>
          <w:sz w:val="24"/>
          <w:szCs w:val="24"/>
          <w:shd w:val="clear" w:color="auto" w:fill="FFFFFF"/>
        </w:rPr>
        <w:t>25</w:t>
      </w:r>
      <w:r w:rsidRPr="003F442F">
        <w:rPr>
          <w:rFonts w:ascii="Times New Roman" w:hAnsi="Times New Roman" w:cs="Times New Roman"/>
          <w:color w:val="222222"/>
          <w:sz w:val="24"/>
          <w:szCs w:val="24"/>
          <w:shd w:val="clear" w:color="auto" w:fill="FFFFFF"/>
        </w:rPr>
        <w:t>(4), 477-487.</w:t>
      </w:r>
    </w:p>
    <w:p w:rsidR="00FF5164" w:rsidRPr="00B124D8" w:rsidRDefault="00FF5164" w:rsidP="004C5637">
      <w:pPr>
        <w:spacing w:line="480" w:lineRule="auto"/>
        <w:ind w:left="2880" w:hanging="2880"/>
        <w:jc w:val="both"/>
        <w:rPr>
          <w:rFonts w:ascii="Times New Roman" w:hAnsi="Times New Roman" w:cs="Times New Roman"/>
          <w:sz w:val="24"/>
          <w:szCs w:val="24"/>
          <w:shd w:val="clear" w:color="auto" w:fill="FFFFFF"/>
        </w:rPr>
      </w:pPr>
      <w:proofErr w:type="spellStart"/>
      <w:r w:rsidRPr="00B124D8">
        <w:rPr>
          <w:rFonts w:ascii="Times New Roman" w:hAnsi="Times New Roman" w:cs="Times New Roman"/>
          <w:sz w:val="24"/>
          <w:szCs w:val="24"/>
          <w:shd w:val="clear" w:color="auto" w:fill="FFFFFF"/>
        </w:rPr>
        <w:t>Icasas</w:t>
      </w:r>
      <w:proofErr w:type="spellEnd"/>
      <w:r w:rsidRPr="00B124D8">
        <w:rPr>
          <w:rFonts w:ascii="Times New Roman" w:hAnsi="Times New Roman" w:cs="Times New Roman"/>
          <w:sz w:val="24"/>
          <w:szCs w:val="24"/>
          <w:shd w:val="clear" w:color="auto" w:fill="FFFFFF"/>
        </w:rPr>
        <w:t>, P</w:t>
      </w:r>
      <w:proofErr w:type="gramStart"/>
      <w:r w:rsidRPr="00B124D8">
        <w:rPr>
          <w:rFonts w:ascii="Times New Roman" w:hAnsi="Times New Roman" w:cs="Times New Roman"/>
          <w:sz w:val="24"/>
          <w:szCs w:val="24"/>
          <w:shd w:val="clear" w:color="auto" w:fill="FFFFFF"/>
        </w:rPr>
        <w:t>.(</w:t>
      </w:r>
      <w:proofErr w:type="gramEnd"/>
      <w:r w:rsidRPr="00B124D8">
        <w:rPr>
          <w:rFonts w:ascii="Times New Roman" w:hAnsi="Times New Roman" w:cs="Times New Roman"/>
          <w:sz w:val="24"/>
          <w:szCs w:val="24"/>
          <w:shd w:val="clear" w:color="auto" w:fill="FFFFFF"/>
        </w:rPr>
        <w:t>2013)</w:t>
      </w:r>
      <w:r w:rsidR="004C5637">
        <w:rPr>
          <w:rFonts w:ascii="Times New Roman" w:hAnsi="Times New Roman" w:cs="Times New Roman"/>
          <w:sz w:val="24"/>
          <w:szCs w:val="24"/>
          <w:shd w:val="clear" w:color="auto" w:fill="FFFFFF"/>
        </w:rPr>
        <w:t>.</w:t>
      </w:r>
      <w:r w:rsidRPr="00B124D8">
        <w:rPr>
          <w:rFonts w:ascii="Times New Roman" w:hAnsi="Times New Roman" w:cs="Times New Roman"/>
          <w:sz w:val="24"/>
          <w:szCs w:val="24"/>
          <w:shd w:val="clear" w:color="auto" w:fill="FFFFFF"/>
        </w:rPr>
        <w:t>Essential Elements of a Work Breakdown Structure (WBS). Retrieved from:</w:t>
      </w:r>
    </w:p>
    <w:p w:rsidR="00FF5164" w:rsidRDefault="004C5637" w:rsidP="004C5637">
      <w:pPr>
        <w:spacing w:line="480" w:lineRule="auto"/>
        <w:ind w:left="2880" w:hanging="2160"/>
        <w:jc w:val="both"/>
        <w:rPr>
          <w:rFonts w:ascii="Times New Roman" w:hAnsi="Times New Roman" w:cs="Times New Roman"/>
          <w:sz w:val="24"/>
          <w:szCs w:val="24"/>
          <w:shd w:val="clear" w:color="auto" w:fill="FFFFFF"/>
        </w:rPr>
      </w:pPr>
      <w:hyperlink r:id="rId7" w:history="1">
        <w:r w:rsidRPr="00C77C02">
          <w:rPr>
            <w:rStyle w:val="Hyperlink"/>
            <w:rFonts w:ascii="Times New Roman" w:hAnsi="Times New Roman" w:cs="Times New Roman"/>
            <w:sz w:val="24"/>
            <w:szCs w:val="24"/>
            <w:shd w:val="clear" w:color="auto" w:fill="FFFFFF"/>
          </w:rPr>
          <w:t>https://explore.easyprojects.net/blog/essential-elements-of-a-work-breakdown-structure</w:t>
        </w:r>
      </w:hyperlink>
      <w:r>
        <w:rPr>
          <w:rFonts w:ascii="Times New Roman" w:hAnsi="Times New Roman" w:cs="Times New Roman"/>
          <w:sz w:val="24"/>
          <w:szCs w:val="24"/>
          <w:shd w:val="clear" w:color="auto" w:fill="FFFFFF"/>
        </w:rPr>
        <w:t xml:space="preserve"> </w:t>
      </w:r>
      <w:proofErr w:type="spellStart"/>
      <w:proofErr w:type="gramStart"/>
      <w:r w:rsidR="00FF5164" w:rsidRPr="00B124D8">
        <w:rPr>
          <w:rFonts w:ascii="Times New Roman" w:hAnsi="Times New Roman" w:cs="Times New Roman"/>
          <w:sz w:val="24"/>
          <w:szCs w:val="24"/>
          <w:shd w:val="clear" w:color="auto" w:fill="FFFFFF"/>
        </w:rPr>
        <w:t>wbs</w:t>
      </w:r>
      <w:proofErr w:type="spellEnd"/>
      <w:proofErr w:type="gramEnd"/>
    </w:p>
    <w:p w:rsidR="004C5637" w:rsidRPr="00B124D8" w:rsidRDefault="004C5637" w:rsidP="004C5637">
      <w:pPr>
        <w:spacing w:line="480" w:lineRule="auto"/>
        <w:ind w:left="2880" w:hanging="2880"/>
        <w:jc w:val="both"/>
        <w:rPr>
          <w:rFonts w:ascii="Times New Roman" w:hAnsi="Times New Roman" w:cs="Times New Roman"/>
          <w:sz w:val="24"/>
          <w:szCs w:val="24"/>
          <w:shd w:val="clear" w:color="auto" w:fill="FFFFFF"/>
        </w:rPr>
      </w:pPr>
      <w:r w:rsidRPr="004C5637">
        <w:rPr>
          <w:rFonts w:ascii="Times New Roman" w:hAnsi="Times New Roman" w:cs="Times New Roman"/>
          <w:color w:val="222222"/>
          <w:sz w:val="24"/>
          <w:szCs w:val="24"/>
          <w:shd w:val="clear" w:color="auto" w:fill="FFFFFF"/>
        </w:rPr>
        <w:t>Norris, C., Perry, J., &amp; Simon, P. (2000). Project risk analysis and management. </w:t>
      </w:r>
      <w:r w:rsidRPr="004C5637">
        <w:rPr>
          <w:rFonts w:ascii="Times New Roman" w:hAnsi="Times New Roman" w:cs="Times New Roman"/>
          <w:i/>
          <w:iCs/>
          <w:color w:val="222222"/>
          <w:sz w:val="24"/>
          <w:szCs w:val="24"/>
          <w:shd w:val="clear" w:color="auto" w:fill="FFFFFF"/>
        </w:rPr>
        <w:t>Buckinghamshire, UK: The Association for Project Management</w:t>
      </w:r>
      <w:r>
        <w:rPr>
          <w:rFonts w:ascii="Arial" w:hAnsi="Arial" w:cs="Arial"/>
          <w:color w:val="222222"/>
          <w:sz w:val="20"/>
          <w:szCs w:val="20"/>
          <w:shd w:val="clear" w:color="auto" w:fill="FFFFFF"/>
        </w:rPr>
        <w:t>.</w:t>
      </w:r>
      <w:r>
        <w:rPr>
          <w:rFonts w:ascii="Arial" w:hAnsi="Arial" w:cs="Arial"/>
          <w:color w:val="222222"/>
          <w:sz w:val="20"/>
          <w:szCs w:val="20"/>
          <w:shd w:val="clear" w:color="auto" w:fill="FFFFFF"/>
        </w:rPr>
        <w:t xml:space="preserve"> </w:t>
      </w:r>
    </w:p>
    <w:p w:rsidR="003F442F" w:rsidRPr="003F442F" w:rsidRDefault="003F442F" w:rsidP="004C5637">
      <w:pPr>
        <w:spacing w:line="480" w:lineRule="auto"/>
        <w:ind w:left="2880" w:hanging="2880"/>
        <w:jc w:val="both"/>
        <w:rPr>
          <w:rFonts w:ascii="Times New Roman" w:hAnsi="Times New Roman" w:cs="Times New Roman"/>
          <w:sz w:val="24"/>
          <w:szCs w:val="24"/>
          <w:shd w:val="clear" w:color="auto" w:fill="FFFFFF"/>
        </w:rPr>
      </w:pPr>
      <w:proofErr w:type="spellStart"/>
      <w:r w:rsidRPr="003F442F">
        <w:rPr>
          <w:rFonts w:ascii="Times New Roman" w:hAnsi="Times New Roman" w:cs="Times New Roman"/>
          <w:color w:val="222222"/>
          <w:sz w:val="24"/>
          <w:szCs w:val="24"/>
          <w:shd w:val="clear" w:color="auto" w:fill="FFFFFF"/>
        </w:rPr>
        <w:t>Reinholz</w:t>
      </w:r>
      <w:proofErr w:type="spellEnd"/>
      <w:r w:rsidRPr="003F442F">
        <w:rPr>
          <w:rFonts w:ascii="Times New Roman" w:hAnsi="Times New Roman" w:cs="Times New Roman"/>
          <w:color w:val="222222"/>
          <w:sz w:val="24"/>
          <w:szCs w:val="24"/>
          <w:shd w:val="clear" w:color="auto" w:fill="FFFFFF"/>
        </w:rPr>
        <w:t>, D. (2016). The assessment cycle: a model for learning through peer assessment. </w:t>
      </w:r>
      <w:r w:rsidRPr="003F442F">
        <w:rPr>
          <w:rFonts w:ascii="Times New Roman" w:hAnsi="Times New Roman" w:cs="Times New Roman"/>
          <w:i/>
          <w:iCs/>
          <w:color w:val="222222"/>
          <w:sz w:val="24"/>
          <w:szCs w:val="24"/>
          <w:shd w:val="clear" w:color="auto" w:fill="FFFFFF"/>
        </w:rPr>
        <w:t>Assessment &amp; Evaluation in Higher Education</w:t>
      </w:r>
      <w:r w:rsidRPr="003F442F">
        <w:rPr>
          <w:rFonts w:ascii="Times New Roman" w:hAnsi="Times New Roman" w:cs="Times New Roman"/>
          <w:color w:val="222222"/>
          <w:sz w:val="24"/>
          <w:szCs w:val="24"/>
          <w:shd w:val="clear" w:color="auto" w:fill="FFFFFF"/>
        </w:rPr>
        <w:t>, </w:t>
      </w:r>
      <w:r w:rsidRPr="003F442F">
        <w:rPr>
          <w:rFonts w:ascii="Times New Roman" w:hAnsi="Times New Roman" w:cs="Times New Roman"/>
          <w:i/>
          <w:iCs/>
          <w:color w:val="222222"/>
          <w:sz w:val="24"/>
          <w:szCs w:val="24"/>
          <w:shd w:val="clear" w:color="auto" w:fill="FFFFFF"/>
        </w:rPr>
        <w:t>41</w:t>
      </w:r>
      <w:r w:rsidRPr="003F442F">
        <w:rPr>
          <w:rFonts w:ascii="Times New Roman" w:hAnsi="Times New Roman" w:cs="Times New Roman"/>
          <w:color w:val="222222"/>
          <w:sz w:val="24"/>
          <w:szCs w:val="24"/>
          <w:shd w:val="clear" w:color="auto" w:fill="FFFFFF"/>
        </w:rPr>
        <w:t>(2), 301-315.</w:t>
      </w:r>
      <w:r w:rsidRPr="003F442F">
        <w:rPr>
          <w:rFonts w:ascii="Times New Roman" w:hAnsi="Times New Roman" w:cs="Times New Roman"/>
          <w:color w:val="222222"/>
          <w:sz w:val="24"/>
          <w:szCs w:val="24"/>
          <w:shd w:val="clear" w:color="auto" w:fill="FFFFFF"/>
        </w:rPr>
        <w:t xml:space="preserve"> </w:t>
      </w:r>
    </w:p>
    <w:p w:rsidR="004C5637" w:rsidRDefault="004C5637" w:rsidP="004C5637">
      <w:pPr>
        <w:spacing w:line="480" w:lineRule="auto"/>
        <w:ind w:left="2880" w:hanging="2880"/>
        <w:jc w:val="both"/>
        <w:rPr>
          <w:rFonts w:ascii="Times New Roman" w:hAnsi="Times New Roman" w:cs="Times New Roman"/>
          <w:sz w:val="24"/>
          <w:szCs w:val="24"/>
        </w:rPr>
      </w:pPr>
      <w:proofErr w:type="spellStart"/>
      <w:r w:rsidRPr="009D5557">
        <w:rPr>
          <w:rFonts w:ascii="Times New Roman" w:hAnsi="Times New Roman" w:cs="Times New Roman"/>
          <w:sz w:val="24"/>
          <w:szCs w:val="24"/>
          <w:shd w:val="clear" w:color="auto" w:fill="FFFFFF"/>
        </w:rPr>
        <w:t>Sabyasachi</w:t>
      </w:r>
      <w:proofErr w:type="spellEnd"/>
      <w:r w:rsidRPr="009D5557">
        <w:rPr>
          <w:rFonts w:ascii="Times New Roman" w:hAnsi="Times New Roman" w:cs="Times New Roman"/>
          <w:sz w:val="24"/>
          <w:szCs w:val="24"/>
          <w:shd w:val="clear" w:color="auto" w:fill="FFFFFF"/>
        </w:rPr>
        <w:t xml:space="preserve"> (2017). Why do we need a project charter?</w:t>
      </w:r>
      <w:r>
        <w:rPr>
          <w:rFonts w:ascii="Times New Roman" w:hAnsi="Times New Roman" w:cs="Times New Roman"/>
          <w:sz w:val="24"/>
          <w:szCs w:val="24"/>
          <w:shd w:val="clear" w:color="auto" w:fill="FFFFFF"/>
        </w:rPr>
        <w:t xml:space="preserve"> </w:t>
      </w:r>
      <w:r w:rsidRPr="00B124D8">
        <w:rPr>
          <w:rFonts w:ascii="Times New Roman" w:hAnsi="Times New Roman" w:cs="Times New Roman"/>
          <w:sz w:val="24"/>
          <w:szCs w:val="24"/>
          <w:shd w:val="clear" w:color="auto" w:fill="FFFFFF"/>
        </w:rPr>
        <w:t xml:space="preserve">Retrieved from: </w:t>
      </w:r>
      <w:hyperlink r:id="rId8" w:history="1">
        <w:r w:rsidRPr="00B124D8">
          <w:rPr>
            <w:rFonts w:ascii="Times New Roman" w:hAnsi="Times New Roman" w:cs="Times New Roman"/>
            <w:sz w:val="24"/>
            <w:szCs w:val="24"/>
          </w:rPr>
          <w:t>https://www.simplilearn.com/project-charter-and-its-importance-article</w:t>
        </w:r>
      </w:hyperlink>
    </w:p>
    <w:p w:rsidR="004C5637" w:rsidRPr="003F442F" w:rsidRDefault="004C5637" w:rsidP="004C5637">
      <w:pPr>
        <w:spacing w:line="480" w:lineRule="auto"/>
        <w:jc w:val="both"/>
        <w:rPr>
          <w:rFonts w:ascii="Times New Roman" w:hAnsi="Times New Roman" w:cs="Times New Roman"/>
          <w:sz w:val="24"/>
          <w:szCs w:val="24"/>
          <w:shd w:val="clear" w:color="auto" w:fill="FFFFFF"/>
        </w:rPr>
      </w:pPr>
      <w:r w:rsidRPr="003F442F">
        <w:rPr>
          <w:rFonts w:ascii="Times New Roman" w:hAnsi="Times New Roman" w:cs="Times New Roman"/>
          <w:color w:val="222222"/>
          <w:sz w:val="24"/>
          <w:szCs w:val="24"/>
          <w:shd w:val="clear" w:color="auto" w:fill="FFFFFF"/>
        </w:rPr>
        <w:t xml:space="preserve">  </w:t>
      </w:r>
      <w:proofErr w:type="spellStart"/>
      <w:r w:rsidR="003F442F" w:rsidRPr="003F442F">
        <w:rPr>
          <w:rFonts w:ascii="Times New Roman" w:hAnsi="Times New Roman" w:cs="Times New Roman"/>
          <w:color w:val="222222"/>
          <w:sz w:val="24"/>
          <w:szCs w:val="24"/>
          <w:shd w:val="clear" w:color="auto" w:fill="FFFFFF"/>
        </w:rPr>
        <w:t>Waddock</w:t>
      </w:r>
      <w:proofErr w:type="spellEnd"/>
      <w:r w:rsidR="003F442F" w:rsidRPr="003F442F">
        <w:rPr>
          <w:rFonts w:ascii="Times New Roman" w:hAnsi="Times New Roman" w:cs="Times New Roman"/>
          <w:color w:val="222222"/>
          <w:sz w:val="24"/>
          <w:szCs w:val="24"/>
          <w:shd w:val="clear" w:color="auto" w:fill="FFFFFF"/>
        </w:rPr>
        <w:t xml:space="preserve">, S., &amp; </w:t>
      </w:r>
      <w:proofErr w:type="spellStart"/>
      <w:r w:rsidR="003F442F" w:rsidRPr="003F442F">
        <w:rPr>
          <w:rFonts w:ascii="Times New Roman" w:hAnsi="Times New Roman" w:cs="Times New Roman"/>
          <w:color w:val="222222"/>
          <w:sz w:val="24"/>
          <w:szCs w:val="24"/>
          <w:shd w:val="clear" w:color="auto" w:fill="FFFFFF"/>
        </w:rPr>
        <w:t>Bodwell</w:t>
      </w:r>
      <w:proofErr w:type="spellEnd"/>
      <w:r w:rsidR="003F442F" w:rsidRPr="003F442F">
        <w:rPr>
          <w:rFonts w:ascii="Times New Roman" w:hAnsi="Times New Roman" w:cs="Times New Roman"/>
          <w:color w:val="222222"/>
          <w:sz w:val="24"/>
          <w:szCs w:val="24"/>
          <w:shd w:val="clear" w:color="auto" w:fill="FFFFFF"/>
        </w:rPr>
        <w:t>, C. (2017). </w:t>
      </w:r>
      <w:r w:rsidR="003F442F" w:rsidRPr="003F442F">
        <w:rPr>
          <w:rFonts w:ascii="Times New Roman" w:hAnsi="Times New Roman" w:cs="Times New Roman"/>
          <w:i/>
          <w:iCs/>
          <w:color w:val="222222"/>
          <w:sz w:val="24"/>
          <w:szCs w:val="24"/>
          <w:shd w:val="clear" w:color="auto" w:fill="FFFFFF"/>
        </w:rPr>
        <w:t>Total responsibility management: The manual</w:t>
      </w:r>
      <w:r w:rsidR="003F442F" w:rsidRPr="003F442F">
        <w:rPr>
          <w:rFonts w:ascii="Times New Roman" w:hAnsi="Times New Roman" w:cs="Times New Roman"/>
          <w:color w:val="222222"/>
          <w:sz w:val="24"/>
          <w:szCs w:val="24"/>
          <w:shd w:val="clear" w:color="auto" w:fill="FFFFFF"/>
        </w:rPr>
        <w:t>. Routledge.</w:t>
      </w:r>
      <w:r w:rsidR="003F442F" w:rsidRPr="003F442F">
        <w:rPr>
          <w:rFonts w:ascii="Times New Roman" w:hAnsi="Times New Roman" w:cs="Times New Roman"/>
          <w:color w:val="222222"/>
          <w:sz w:val="24"/>
          <w:szCs w:val="24"/>
          <w:shd w:val="clear" w:color="auto" w:fill="FFFFFF"/>
        </w:rPr>
        <w:t xml:space="preserve"> </w:t>
      </w:r>
    </w:p>
    <w:sectPr w:rsidR="004C5637" w:rsidRPr="003F442F" w:rsidSect="00A53A0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6F4" w:rsidRDefault="00AE26F4" w:rsidP="00A53A07">
      <w:pPr>
        <w:spacing w:after="0" w:line="240" w:lineRule="auto"/>
      </w:pPr>
      <w:r>
        <w:separator/>
      </w:r>
    </w:p>
  </w:endnote>
  <w:endnote w:type="continuationSeparator" w:id="0">
    <w:p w:rsidR="00AE26F4" w:rsidRDefault="00AE26F4" w:rsidP="00A53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6F4" w:rsidRDefault="00AE26F4" w:rsidP="00A53A07">
      <w:pPr>
        <w:spacing w:after="0" w:line="240" w:lineRule="auto"/>
      </w:pPr>
      <w:r>
        <w:separator/>
      </w:r>
    </w:p>
  </w:footnote>
  <w:footnote w:type="continuationSeparator" w:id="0">
    <w:p w:rsidR="00AE26F4" w:rsidRDefault="00AE26F4" w:rsidP="00A53A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A07" w:rsidRPr="00A239C5" w:rsidRDefault="00A239C5">
    <w:pPr>
      <w:pStyle w:val="Header"/>
      <w:jc w:val="right"/>
      <w:rPr>
        <w:rFonts w:ascii="Times New Roman" w:hAnsi="Times New Roman" w:cs="Times New Roman"/>
        <w:sz w:val="24"/>
        <w:szCs w:val="24"/>
      </w:rPr>
    </w:pPr>
    <w:r w:rsidRPr="00A239C5">
      <w:rPr>
        <w:rFonts w:ascii="Times New Roman" w:hAnsi="Times New Roman" w:cs="Times New Roman"/>
        <w:sz w:val="24"/>
        <w:szCs w:val="24"/>
      </w:rPr>
      <w:t>PROJECT MANAGEMENT</w:t>
    </w:r>
    <w:r w:rsidRPr="00A239C5">
      <w:rPr>
        <w:rFonts w:ascii="Times New Roman" w:hAnsi="Times New Roman" w:cs="Times New Roman"/>
        <w:sz w:val="24"/>
        <w:szCs w:val="24"/>
      </w:rPr>
      <w:tab/>
    </w:r>
    <w:r w:rsidRPr="00A239C5">
      <w:rPr>
        <w:rFonts w:ascii="Times New Roman" w:hAnsi="Times New Roman" w:cs="Times New Roman"/>
        <w:sz w:val="24"/>
        <w:szCs w:val="24"/>
      </w:rPr>
      <w:tab/>
    </w:r>
    <w:sdt>
      <w:sdtPr>
        <w:rPr>
          <w:rFonts w:ascii="Times New Roman" w:hAnsi="Times New Roman" w:cs="Times New Roman"/>
          <w:sz w:val="24"/>
          <w:szCs w:val="24"/>
        </w:rPr>
        <w:id w:val="15315383"/>
        <w:docPartObj>
          <w:docPartGallery w:val="Page Numbers (Top of Page)"/>
          <w:docPartUnique/>
        </w:docPartObj>
      </w:sdtPr>
      <w:sdtEndPr/>
      <w:sdtContent>
        <w:r w:rsidR="004E55CF" w:rsidRPr="00A239C5">
          <w:rPr>
            <w:rFonts w:ascii="Times New Roman" w:hAnsi="Times New Roman" w:cs="Times New Roman"/>
            <w:sz w:val="24"/>
            <w:szCs w:val="24"/>
          </w:rPr>
          <w:fldChar w:fldCharType="begin"/>
        </w:r>
        <w:r w:rsidR="004E55CF" w:rsidRPr="00A239C5">
          <w:rPr>
            <w:rFonts w:ascii="Times New Roman" w:hAnsi="Times New Roman" w:cs="Times New Roman"/>
            <w:sz w:val="24"/>
            <w:szCs w:val="24"/>
          </w:rPr>
          <w:instrText xml:space="preserve"> PAGE   \* MERGEFORMAT </w:instrText>
        </w:r>
        <w:r w:rsidR="004E55CF" w:rsidRPr="00A239C5">
          <w:rPr>
            <w:rFonts w:ascii="Times New Roman" w:hAnsi="Times New Roman" w:cs="Times New Roman"/>
            <w:sz w:val="24"/>
            <w:szCs w:val="24"/>
          </w:rPr>
          <w:fldChar w:fldCharType="separate"/>
        </w:r>
        <w:r w:rsidR="00D26890">
          <w:rPr>
            <w:rFonts w:ascii="Times New Roman" w:hAnsi="Times New Roman" w:cs="Times New Roman"/>
            <w:noProof/>
            <w:sz w:val="24"/>
            <w:szCs w:val="24"/>
          </w:rPr>
          <w:t>12</w:t>
        </w:r>
        <w:r w:rsidR="004E55CF" w:rsidRPr="00A239C5">
          <w:rPr>
            <w:rFonts w:ascii="Times New Roman" w:hAnsi="Times New Roman" w:cs="Times New Roman"/>
            <w:noProof/>
            <w:sz w:val="24"/>
            <w:szCs w:val="24"/>
          </w:rPr>
          <w:fldChar w:fldCharType="end"/>
        </w:r>
      </w:sdtContent>
    </w:sdt>
  </w:p>
  <w:p w:rsidR="00A53A07" w:rsidRDefault="00A53A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A07" w:rsidRDefault="003625CC">
    <w:pPr>
      <w:pStyle w:val="Header"/>
      <w:jc w:val="right"/>
    </w:pPr>
    <w:r>
      <w:rPr>
        <w:rFonts w:ascii="Times New Roman" w:hAnsi="Times New Roman" w:cs="Times New Roman"/>
        <w:sz w:val="24"/>
        <w:szCs w:val="24"/>
      </w:rPr>
      <w:t xml:space="preserve">Running Head: </w:t>
    </w:r>
    <w:r w:rsidRPr="00A53A07">
      <w:rPr>
        <w:rFonts w:ascii="Times New Roman" w:hAnsi="Times New Roman" w:cs="Times New Roman"/>
        <w:sz w:val="24"/>
        <w:szCs w:val="24"/>
      </w:rPr>
      <w:t>PROJECT MANAGEMENT</w:t>
    </w:r>
    <w:r w:rsidR="00A53A07">
      <w:tab/>
    </w:r>
    <w:r w:rsidR="00A53A07">
      <w:tab/>
    </w:r>
    <w:sdt>
      <w:sdtPr>
        <w:id w:val="15315404"/>
        <w:docPartObj>
          <w:docPartGallery w:val="Page Numbers (Top of Page)"/>
          <w:docPartUnique/>
        </w:docPartObj>
      </w:sdtPr>
      <w:sdtEndPr/>
      <w:sdtContent>
        <w:r w:rsidR="004E55CF">
          <w:fldChar w:fldCharType="begin"/>
        </w:r>
        <w:r w:rsidR="004E55CF">
          <w:instrText xml:space="preserve"> PAGE   \* MERGEFORMAT </w:instrText>
        </w:r>
        <w:r w:rsidR="004E55CF">
          <w:fldChar w:fldCharType="separate"/>
        </w:r>
        <w:r w:rsidR="003F442F">
          <w:rPr>
            <w:noProof/>
          </w:rPr>
          <w:t>1</w:t>
        </w:r>
        <w:r w:rsidR="004E55CF">
          <w:rPr>
            <w:noProof/>
          </w:rPr>
          <w:fldChar w:fldCharType="end"/>
        </w:r>
      </w:sdtContent>
    </w:sdt>
  </w:p>
  <w:p w:rsidR="00A53A07" w:rsidRDefault="00A53A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B6FE3"/>
    <w:multiLevelType w:val="hybridMultilevel"/>
    <w:tmpl w:val="5A643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307B65"/>
    <w:multiLevelType w:val="multilevel"/>
    <w:tmpl w:val="5F244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9E0B73"/>
    <w:multiLevelType w:val="multilevel"/>
    <w:tmpl w:val="EED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D426F7"/>
    <w:multiLevelType w:val="hybridMultilevel"/>
    <w:tmpl w:val="22741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0638DA"/>
    <w:multiLevelType w:val="hybridMultilevel"/>
    <w:tmpl w:val="8D964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D36C96"/>
    <w:multiLevelType w:val="multilevel"/>
    <w:tmpl w:val="216E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9B55919"/>
    <w:multiLevelType w:val="hybridMultilevel"/>
    <w:tmpl w:val="C1E87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6E535D"/>
    <w:multiLevelType w:val="hybridMultilevel"/>
    <w:tmpl w:val="CAD03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8E3C6C"/>
    <w:multiLevelType w:val="multilevel"/>
    <w:tmpl w:val="6EF0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56B33D6"/>
    <w:multiLevelType w:val="hybridMultilevel"/>
    <w:tmpl w:val="88CEB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82677D"/>
    <w:multiLevelType w:val="hybridMultilevel"/>
    <w:tmpl w:val="F514B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E773BB4"/>
    <w:multiLevelType w:val="multilevel"/>
    <w:tmpl w:val="30E6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3596221"/>
    <w:multiLevelType w:val="multilevel"/>
    <w:tmpl w:val="9A8E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3914B98"/>
    <w:multiLevelType w:val="multilevel"/>
    <w:tmpl w:val="A0B6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
  </w:num>
  <w:num w:numId="3">
    <w:abstractNumId w:val="12"/>
  </w:num>
  <w:num w:numId="4">
    <w:abstractNumId w:val="11"/>
  </w:num>
  <w:num w:numId="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2"/>
  </w:num>
  <w:num w:numId="7">
    <w:abstractNumId w:val="5"/>
  </w:num>
  <w:num w:numId="8">
    <w:abstractNumId w:val="6"/>
  </w:num>
  <w:num w:numId="9">
    <w:abstractNumId w:val="4"/>
  </w:num>
  <w:num w:numId="10">
    <w:abstractNumId w:val="0"/>
  </w:num>
  <w:num w:numId="11">
    <w:abstractNumId w:val="9"/>
  </w:num>
  <w:num w:numId="12">
    <w:abstractNumId w:val="7"/>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89C"/>
    <w:rsid w:val="00062D00"/>
    <w:rsid w:val="0009289C"/>
    <w:rsid w:val="000A7511"/>
    <w:rsid w:val="000B1BCC"/>
    <w:rsid w:val="00154E8E"/>
    <w:rsid w:val="00180427"/>
    <w:rsid w:val="0018104F"/>
    <w:rsid w:val="0018743F"/>
    <w:rsid w:val="00195AF9"/>
    <w:rsid w:val="001A2202"/>
    <w:rsid w:val="001B00CD"/>
    <w:rsid w:val="001C102F"/>
    <w:rsid w:val="00204ECE"/>
    <w:rsid w:val="00243B7F"/>
    <w:rsid w:val="002A1A97"/>
    <w:rsid w:val="002A24CC"/>
    <w:rsid w:val="002C0019"/>
    <w:rsid w:val="002E4050"/>
    <w:rsid w:val="003625CC"/>
    <w:rsid w:val="003C6084"/>
    <w:rsid w:val="003E188C"/>
    <w:rsid w:val="003E7C7E"/>
    <w:rsid w:val="003F442F"/>
    <w:rsid w:val="00464432"/>
    <w:rsid w:val="00476B0C"/>
    <w:rsid w:val="004C5637"/>
    <w:rsid w:val="004D00B3"/>
    <w:rsid w:val="004D382E"/>
    <w:rsid w:val="004E12CA"/>
    <w:rsid w:val="004E26CF"/>
    <w:rsid w:val="004E55CF"/>
    <w:rsid w:val="00523D51"/>
    <w:rsid w:val="005619D6"/>
    <w:rsid w:val="00566017"/>
    <w:rsid w:val="00576F04"/>
    <w:rsid w:val="005A3BC6"/>
    <w:rsid w:val="005A7FA6"/>
    <w:rsid w:val="006174C2"/>
    <w:rsid w:val="0063005E"/>
    <w:rsid w:val="00632FB1"/>
    <w:rsid w:val="0063389F"/>
    <w:rsid w:val="00644B34"/>
    <w:rsid w:val="00657ADC"/>
    <w:rsid w:val="0067567A"/>
    <w:rsid w:val="006C2870"/>
    <w:rsid w:val="0071324F"/>
    <w:rsid w:val="00730BCA"/>
    <w:rsid w:val="007352BD"/>
    <w:rsid w:val="00747052"/>
    <w:rsid w:val="007B2607"/>
    <w:rsid w:val="007B4377"/>
    <w:rsid w:val="007F033A"/>
    <w:rsid w:val="00814E08"/>
    <w:rsid w:val="008209C2"/>
    <w:rsid w:val="0084480A"/>
    <w:rsid w:val="0088754A"/>
    <w:rsid w:val="008944EF"/>
    <w:rsid w:val="00902C38"/>
    <w:rsid w:val="009101CE"/>
    <w:rsid w:val="0093508C"/>
    <w:rsid w:val="00993C97"/>
    <w:rsid w:val="009B60C4"/>
    <w:rsid w:val="009D5557"/>
    <w:rsid w:val="009D55EB"/>
    <w:rsid w:val="00A239C5"/>
    <w:rsid w:val="00A53A07"/>
    <w:rsid w:val="00A5503B"/>
    <w:rsid w:val="00A92E42"/>
    <w:rsid w:val="00AE26F4"/>
    <w:rsid w:val="00AE47BF"/>
    <w:rsid w:val="00B01153"/>
    <w:rsid w:val="00B124D8"/>
    <w:rsid w:val="00B604EC"/>
    <w:rsid w:val="00B74847"/>
    <w:rsid w:val="00BA6AEF"/>
    <w:rsid w:val="00BE7E8A"/>
    <w:rsid w:val="00C01F7A"/>
    <w:rsid w:val="00C1002A"/>
    <w:rsid w:val="00C41626"/>
    <w:rsid w:val="00CC4DD2"/>
    <w:rsid w:val="00CE568A"/>
    <w:rsid w:val="00D15567"/>
    <w:rsid w:val="00D26890"/>
    <w:rsid w:val="00D634C8"/>
    <w:rsid w:val="00D67E0A"/>
    <w:rsid w:val="00D7682A"/>
    <w:rsid w:val="00D85EB3"/>
    <w:rsid w:val="00DD2B82"/>
    <w:rsid w:val="00DD3611"/>
    <w:rsid w:val="00DE0D1E"/>
    <w:rsid w:val="00EC2D67"/>
    <w:rsid w:val="00ED1B1E"/>
    <w:rsid w:val="00EE122D"/>
    <w:rsid w:val="00EF1490"/>
    <w:rsid w:val="00FA101B"/>
    <w:rsid w:val="00FB7B6E"/>
    <w:rsid w:val="00FD0697"/>
    <w:rsid w:val="00FF5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E2A876-A295-490A-83E5-AB5FF1BD8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03B"/>
  </w:style>
  <w:style w:type="paragraph" w:styleId="Heading1">
    <w:name w:val="heading 1"/>
    <w:basedOn w:val="Normal"/>
    <w:next w:val="Normal"/>
    <w:link w:val="Heading1Char"/>
    <w:uiPriority w:val="9"/>
    <w:qFormat/>
    <w:rsid w:val="00D67E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6443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634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00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B00CD"/>
    <w:rPr>
      <w:i/>
      <w:iCs/>
    </w:rPr>
  </w:style>
  <w:style w:type="character" w:styleId="Strong">
    <w:name w:val="Strong"/>
    <w:basedOn w:val="DefaultParagraphFont"/>
    <w:uiPriority w:val="22"/>
    <w:qFormat/>
    <w:rsid w:val="001B00CD"/>
    <w:rPr>
      <w:b/>
      <w:bCs/>
    </w:rPr>
  </w:style>
  <w:style w:type="character" w:styleId="Hyperlink">
    <w:name w:val="Hyperlink"/>
    <w:basedOn w:val="DefaultParagraphFont"/>
    <w:uiPriority w:val="99"/>
    <w:unhideWhenUsed/>
    <w:rsid w:val="001B00CD"/>
    <w:rPr>
      <w:color w:val="0000FF"/>
      <w:u w:val="single"/>
    </w:rPr>
  </w:style>
  <w:style w:type="paragraph" w:styleId="ListParagraph">
    <w:name w:val="List Paragraph"/>
    <w:basedOn w:val="Normal"/>
    <w:uiPriority w:val="34"/>
    <w:qFormat/>
    <w:rsid w:val="00C01F7A"/>
    <w:pPr>
      <w:ind w:left="720"/>
      <w:contextualSpacing/>
    </w:pPr>
  </w:style>
  <w:style w:type="character" w:customStyle="1" w:styleId="Heading2Char">
    <w:name w:val="Heading 2 Char"/>
    <w:basedOn w:val="DefaultParagraphFont"/>
    <w:link w:val="Heading2"/>
    <w:uiPriority w:val="9"/>
    <w:rsid w:val="0046443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D634C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D67E0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D67E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E0A"/>
    <w:rPr>
      <w:rFonts w:ascii="Tahoma" w:hAnsi="Tahoma" w:cs="Tahoma"/>
      <w:sz w:val="16"/>
      <w:szCs w:val="16"/>
    </w:rPr>
  </w:style>
  <w:style w:type="character" w:styleId="HTMLCite">
    <w:name w:val="HTML Cite"/>
    <w:basedOn w:val="DefaultParagraphFont"/>
    <w:uiPriority w:val="99"/>
    <w:semiHidden/>
    <w:unhideWhenUsed/>
    <w:rsid w:val="00FF5164"/>
    <w:rPr>
      <w:i/>
      <w:iCs/>
    </w:rPr>
  </w:style>
  <w:style w:type="paragraph" w:styleId="Header">
    <w:name w:val="header"/>
    <w:basedOn w:val="Normal"/>
    <w:link w:val="HeaderChar"/>
    <w:uiPriority w:val="99"/>
    <w:unhideWhenUsed/>
    <w:rsid w:val="00A53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A07"/>
  </w:style>
  <w:style w:type="paragraph" w:styleId="Footer">
    <w:name w:val="footer"/>
    <w:basedOn w:val="Normal"/>
    <w:link w:val="FooterChar"/>
    <w:uiPriority w:val="99"/>
    <w:unhideWhenUsed/>
    <w:rsid w:val="00A53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27182">
      <w:bodyDiv w:val="1"/>
      <w:marLeft w:val="0"/>
      <w:marRight w:val="0"/>
      <w:marTop w:val="0"/>
      <w:marBottom w:val="0"/>
      <w:divBdr>
        <w:top w:val="none" w:sz="0" w:space="0" w:color="auto"/>
        <w:left w:val="none" w:sz="0" w:space="0" w:color="auto"/>
        <w:bottom w:val="none" w:sz="0" w:space="0" w:color="auto"/>
        <w:right w:val="none" w:sz="0" w:space="0" w:color="auto"/>
      </w:divBdr>
    </w:div>
    <w:div w:id="162555727">
      <w:bodyDiv w:val="1"/>
      <w:marLeft w:val="0"/>
      <w:marRight w:val="0"/>
      <w:marTop w:val="0"/>
      <w:marBottom w:val="0"/>
      <w:divBdr>
        <w:top w:val="none" w:sz="0" w:space="0" w:color="auto"/>
        <w:left w:val="none" w:sz="0" w:space="0" w:color="auto"/>
        <w:bottom w:val="none" w:sz="0" w:space="0" w:color="auto"/>
        <w:right w:val="none" w:sz="0" w:space="0" w:color="auto"/>
      </w:divBdr>
    </w:div>
    <w:div w:id="228149858">
      <w:bodyDiv w:val="1"/>
      <w:marLeft w:val="0"/>
      <w:marRight w:val="0"/>
      <w:marTop w:val="0"/>
      <w:marBottom w:val="0"/>
      <w:divBdr>
        <w:top w:val="none" w:sz="0" w:space="0" w:color="auto"/>
        <w:left w:val="none" w:sz="0" w:space="0" w:color="auto"/>
        <w:bottom w:val="none" w:sz="0" w:space="0" w:color="auto"/>
        <w:right w:val="none" w:sz="0" w:space="0" w:color="auto"/>
      </w:divBdr>
    </w:div>
    <w:div w:id="229342676">
      <w:bodyDiv w:val="1"/>
      <w:marLeft w:val="0"/>
      <w:marRight w:val="0"/>
      <w:marTop w:val="0"/>
      <w:marBottom w:val="0"/>
      <w:divBdr>
        <w:top w:val="none" w:sz="0" w:space="0" w:color="auto"/>
        <w:left w:val="none" w:sz="0" w:space="0" w:color="auto"/>
        <w:bottom w:val="none" w:sz="0" w:space="0" w:color="auto"/>
        <w:right w:val="none" w:sz="0" w:space="0" w:color="auto"/>
      </w:divBdr>
    </w:div>
    <w:div w:id="308171289">
      <w:bodyDiv w:val="1"/>
      <w:marLeft w:val="0"/>
      <w:marRight w:val="0"/>
      <w:marTop w:val="0"/>
      <w:marBottom w:val="0"/>
      <w:divBdr>
        <w:top w:val="none" w:sz="0" w:space="0" w:color="auto"/>
        <w:left w:val="none" w:sz="0" w:space="0" w:color="auto"/>
        <w:bottom w:val="none" w:sz="0" w:space="0" w:color="auto"/>
        <w:right w:val="none" w:sz="0" w:space="0" w:color="auto"/>
      </w:divBdr>
    </w:div>
    <w:div w:id="313991512">
      <w:bodyDiv w:val="1"/>
      <w:marLeft w:val="0"/>
      <w:marRight w:val="0"/>
      <w:marTop w:val="0"/>
      <w:marBottom w:val="0"/>
      <w:divBdr>
        <w:top w:val="none" w:sz="0" w:space="0" w:color="auto"/>
        <w:left w:val="none" w:sz="0" w:space="0" w:color="auto"/>
        <w:bottom w:val="none" w:sz="0" w:space="0" w:color="auto"/>
        <w:right w:val="none" w:sz="0" w:space="0" w:color="auto"/>
      </w:divBdr>
    </w:div>
    <w:div w:id="367796998">
      <w:bodyDiv w:val="1"/>
      <w:marLeft w:val="0"/>
      <w:marRight w:val="0"/>
      <w:marTop w:val="0"/>
      <w:marBottom w:val="0"/>
      <w:divBdr>
        <w:top w:val="none" w:sz="0" w:space="0" w:color="auto"/>
        <w:left w:val="none" w:sz="0" w:space="0" w:color="auto"/>
        <w:bottom w:val="none" w:sz="0" w:space="0" w:color="auto"/>
        <w:right w:val="none" w:sz="0" w:space="0" w:color="auto"/>
      </w:divBdr>
    </w:div>
    <w:div w:id="369501406">
      <w:bodyDiv w:val="1"/>
      <w:marLeft w:val="0"/>
      <w:marRight w:val="0"/>
      <w:marTop w:val="0"/>
      <w:marBottom w:val="0"/>
      <w:divBdr>
        <w:top w:val="none" w:sz="0" w:space="0" w:color="auto"/>
        <w:left w:val="none" w:sz="0" w:space="0" w:color="auto"/>
        <w:bottom w:val="none" w:sz="0" w:space="0" w:color="auto"/>
        <w:right w:val="none" w:sz="0" w:space="0" w:color="auto"/>
      </w:divBdr>
      <w:divsChild>
        <w:div w:id="1405641123">
          <w:marLeft w:val="0"/>
          <w:marRight w:val="0"/>
          <w:marTop w:val="0"/>
          <w:marBottom w:val="300"/>
          <w:divBdr>
            <w:top w:val="none" w:sz="0" w:space="0" w:color="auto"/>
            <w:left w:val="none" w:sz="0" w:space="0" w:color="auto"/>
            <w:bottom w:val="none" w:sz="0" w:space="0" w:color="auto"/>
            <w:right w:val="none" w:sz="0" w:space="0" w:color="auto"/>
          </w:divBdr>
        </w:div>
        <w:div w:id="1246693420">
          <w:marLeft w:val="0"/>
          <w:marRight w:val="0"/>
          <w:marTop w:val="0"/>
          <w:marBottom w:val="0"/>
          <w:divBdr>
            <w:top w:val="none" w:sz="0" w:space="0" w:color="auto"/>
            <w:left w:val="none" w:sz="0" w:space="0" w:color="auto"/>
            <w:bottom w:val="none" w:sz="0" w:space="0" w:color="auto"/>
            <w:right w:val="none" w:sz="0" w:space="0" w:color="auto"/>
          </w:divBdr>
        </w:div>
      </w:divsChild>
    </w:div>
    <w:div w:id="422725803">
      <w:bodyDiv w:val="1"/>
      <w:marLeft w:val="0"/>
      <w:marRight w:val="0"/>
      <w:marTop w:val="0"/>
      <w:marBottom w:val="0"/>
      <w:divBdr>
        <w:top w:val="none" w:sz="0" w:space="0" w:color="auto"/>
        <w:left w:val="none" w:sz="0" w:space="0" w:color="auto"/>
        <w:bottom w:val="none" w:sz="0" w:space="0" w:color="auto"/>
        <w:right w:val="none" w:sz="0" w:space="0" w:color="auto"/>
      </w:divBdr>
    </w:div>
    <w:div w:id="559630874">
      <w:bodyDiv w:val="1"/>
      <w:marLeft w:val="0"/>
      <w:marRight w:val="0"/>
      <w:marTop w:val="0"/>
      <w:marBottom w:val="0"/>
      <w:divBdr>
        <w:top w:val="none" w:sz="0" w:space="0" w:color="auto"/>
        <w:left w:val="none" w:sz="0" w:space="0" w:color="auto"/>
        <w:bottom w:val="none" w:sz="0" w:space="0" w:color="auto"/>
        <w:right w:val="none" w:sz="0" w:space="0" w:color="auto"/>
      </w:divBdr>
    </w:div>
    <w:div w:id="612790468">
      <w:bodyDiv w:val="1"/>
      <w:marLeft w:val="0"/>
      <w:marRight w:val="0"/>
      <w:marTop w:val="0"/>
      <w:marBottom w:val="0"/>
      <w:divBdr>
        <w:top w:val="none" w:sz="0" w:space="0" w:color="auto"/>
        <w:left w:val="none" w:sz="0" w:space="0" w:color="auto"/>
        <w:bottom w:val="none" w:sz="0" w:space="0" w:color="auto"/>
        <w:right w:val="none" w:sz="0" w:space="0" w:color="auto"/>
      </w:divBdr>
    </w:div>
    <w:div w:id="662590937">
      <w:bodyDiv w:val="1"/>
      <w:marLeft w:val="0"/>
      <w:marRight w:val="0"/>
      <w:marTop w:val="0"/>
      <w:marBottom w:val="0"/>
      <w:divBdr>
        <w:top w:val="none" w:sz="0" w:space="0" w:color="auto"/>
        <w:left w:val="none" w:sz="0" w:space="0" w:color="auto"/>
        <w:bottom w:val="none" w:sz="0" w:space="0" w:color="auto"/>
        <w:right w:val="none" w:sz="0" w:space="0" w:color="auto"/>
      </w:divBdr>
    </w:div>
    <w:div w:id="671226368">
      <w:bodyDiv w:val="1"/>
      <w:marLeft w:val="0"/>
      <w:marRight w:val="0"/>
      <w:marTop w:val="0"/>
      <w:marBottom w:val="0"/>
      <w:divBdr>
        <w:top w:val="none" w:sz="0" w:space="0" w:color="auto"/>
        <w:left w:val="none" w:sz="0" w:space="0" w:color="auto"/>
        <w:bottom w:val="none" w:sz="0" w:space="0" w:color="auto"/>
        <w:right w:val="none" w:sz="0" w:space="0" w:color="auto"/>
      </w:divBdr>
    </w:div>
    <w:div w:id="797183887">
      <w:bodyDiv w:val="1"/>
      <w:marLeft w:val="0"/>
      <w:marRight w:val="0"/>
      <w:marTop w:val="0"/>
      <w:marBottom w:val="0"/>
      <w:divBdr>
        <w:top w:val="none" w:sz="0" w:space="0" w:color="auto"/>
        <w:left w:val="none" w:sz="0" w:space="0" w:color="auto"/>
        <w:bottom w:val="none" w:sz="0" w:space="0" w:color="auto"/>
        <w:right w:val="none" w:sz="0" w:space="0" w:color="auto"/>
      </w:divBdr>
    </w:div>
    <w:div w:id="913855702">
      <w:bodyDiv w:val="1"/>
      <w:marLeft w:val="0"/>
      <w:marRight w:val="0"/>
      <w:marTop w:val="0"/>
      <w:marBottom w:val="0"/>
      <w:divBdr>
        <w:top w:val="none" w:sz="0" w:space="0" w:color="auto"/>
        <w:left w:val="none" w:sz="0" w:space="0" w:color="auto"/>
        <w:bottom w:val="none" w:sz="0" w:space="0" w:color="auto"/>
        <w:right w:val="none" w:sz="0" w:space="0" w:color="auto"/>
      </w:divBdr>
    </w:div>
    <w:div w:id="956761632">
      <w:bodyDiv w:val="1"/>
      <w:marLeft w:val="0"/>
      <w:marRight w:val="0"/>
      <w:marTop w:val="0"/>
      <w:marBottom w:val="0"/>
      <w:divBdr>
        <w:top w:val="none" w:sz="0" w:space="0" w:color="auto"/>
        <w:left w:val="none" w:sz="0" w:space="0" w:color="auto"/>
        <w:bottom w:val="none" w:sz="0" w:space="0" w:color="auto"/>
        <w:right w:val="none" w:sz="0" w:space="0" w:color="auto"/>
      </w:divBdr>
    </w:div>
    <w:div w:id="1002509334">
      <w:bodyDiv w:val="1"/>
      <w:marLeft w:val="0"/>
      <w:marRight w:val="0"/>
      <w:marTop w:val="0"/>
      <w:marBottom w:val="0"/>
      <w:divBdr>
        <w:top w:val="none" w:sz="0" w:space="0" w:color="auto"/>
        <w:left w:val="none" w:sz="0" w:space="0" w:color="auto"/>
        <w:bottom w:val="none" w:sz="0" w:space="0" w:color="auto"/>
        <w:right w:val="none" w:sz="0" w:space="0" w:color="auto"/>
      </w:divBdr>
    </w:div>
    <w:div w:id="1210725421">
      <w:bodyDiv w:val="1"/>
      <w:marLeft w:val="0"/>
      <w:marRight w:val="0"/>
      <w:marTop w:val="0"/>
      <w:marBottom w:val="0"/>
      <w:divBdr>
        <w:top w:val="none" w:sz="0" w:space="0" w:color="auto"/>
        <w:left w:val="none" w:sz="0" w:space="0" w:color="auto"/>
        <w:bottom w:val="none" w:sz="0" w:space="0" w:color="auto"/>
        <w:right w:val="none" w:sz="0" w:space="0" w:color="auto"/>
      </w:divBdr>
    </w:div>
    <w:div w:id="1287665244">
      <w:bodyDiv w:val="1"/>
      <w:marLeft w:val="0"/>
      <w:marRight w:val="0"/>
      <w:marTop w:val="0"/>
      <w:marBottom w:val="0"/>
      <w:divBdr>
        <w:top w:val="none" w:sz="0" w:space="0" w:color="auto"/>
        <w:left w:val="none" w:sz="0" w:space="0" w:color="auto"/>
        <w:bottom w:val="none" w:sz="0" w:space="0" w:color="auto"/>
        <w:right w:val="none" w:sz="0" w:space="0" w:color="auto"/>
      </w:divBdr>
    </w:div>
    <w:div w:id="1292980231">
      <w:bodyDiv w:val="1"/>
      <w:marLeft w:val="0"/>
      <w:marRight w:val="0"/>
      <w:marTop w:val="0"/>
      <w:marBottom w:val="0"/>
      <w:divBdr>
        <w:top w:val="none" w:sz="0" w:space="0" w:color="auto"/>
        <w:left w:val="none" w:sz="0" w:space="0" w:color="auto"/>
        <w:bottom w:val="none" w:sz="0" w:space="0" w:color="auto"/>
        <w:right w:val="none" w:sz="0" w:space="0" w:color="auto"/>
      </w:divBdr>
    </w:div>
    <w:div w:id="1295284850">
      <w:bodyDiv w:val="1"/>
      <w:marLeft w:val="0"/>
      <w:marRight w:val="0"/>
      <w:marTop w:val="0"/>
      <w:marBottom w:val="0"/>
      <w:divBdr>
        <w:top w:val="none" w:sz="0" w:space="0" w:color="auto"/>
        <w:left w:val="none" w:sz="0" w:space="0" w:color="auto"/>
        <w:bottom w:val="none" w:sz="0" w:space="0" w:color="auto"/>
        <w:right w:val="none" w:sz="0" w:space="0" w:color="auto"/>
      </w:divBdr>
    </w:div>
    <w:div w:id="1342510684">
      <w:bodyDiv w:val="1"/>
      <w:marLeft w:val="0"/>
      <w:marRight w:val="0"/>
      <w:marTop w:val="0"/>
      <w:marBottom w:val="0"/>
      <w:divBdr>
        <w:top w:val="none" w:sz="0" w:space="0" w:color="auto"/>
        <w:left w:val="none" w:sz="0" w:space="0" w:color="auto"/>
        <w:bottom w:val="none" w:sz="0" w:space="0" w:color="auto"/>
        <w:right w:val="none" w:sz="0" w:space="0" w:color="auto"/>
      </w:divBdr>
    </w:div>
    <w:div w:id="1382512195">
      <w:bodyDiv w:val="1"/>
      <w:marLeft w:val="0"/>
      <w:marRight w:val="0"/>
      <w:marTop w:val="0"/>
      <w:marBottom w:val="0"/>
      <w:divBdr>
        <w:top w:val="none" w:sz="0" w:space="0" w:color="auto"/>
        <w:left w:val="none" w:sz="0" w:space="0" w:color="auto"/>
        <w:bottom w:val="none" w:sz="0" w:space="0" w:color="auto"/>
        <w:right w:val="none" w:sz="0" w:space="0" w:color="auto"/>
      </w:divBdr>
    </w:div>
    <w:div w:id="1447115627">
      <w:bodyDiv w:val="1"/>
      <w:marLeft w:val="0"/>
      <w:marRight w:val="0"/>
      <w:marTop w:val="0"/>
      <w:marBottom w:val="0"/>
      <w:divBdr>
        <w:top w:val="none" w:sz="0" w:space="0" w:color="auto"/>
        <w:left w:val="none" w:sz="0" w:space="0" w:color="auto"/>
        <w:bottom w:val="none" w:sz="0" w:space="0" w:color="auto"/>
        <w:right w:val="none" w:sz="0" w:space="0" w:color="auto"/>
      </w:divBdr>
    </w:div>
    <w:div w:id="1526747214">
      <w:bodyDiv w:val="1"/>
      <w:marLeft w:val="0"/>
      <w:marRight w:val="0"/>
      <w:marTop w:val="0"/>
      <w:marBottom w:val="0"/>
      <w:divBdr>
        <w:top w:val="none" w:sz="0" w:space="0" w:color="auto"/>
        <w:left w:val="none" w:sz="0" w:space="0" w:color="auto"/>
        <w:bottom w:val="none" w:sz="0" w:space="0" w:color="auto"/>
        <w:right w:val="none" w:sz="0" w:space="0" w:color="auto"/>
      </w:divBdr>
    </w:div>
    <w:div w:id="1543862974">
      <w:bodyDiv w:val="1"/>
      <w:marLeft w:val="0"/>
      <w:marRight w:val="0"/>
      <w:marTop w:val="0"/>
      <w:marBottom w:val="0"/>
      <w:divBdr>
        <w:top w:val="none" w:sz="0" w:space="0" w:color="auto"/>
        <w:left w:val="none" w:sz="0" w:space="0" w:color="auto"/>
        <w:bottom w:val="none" w:sz="0" w:space="0" w:color="auto"/>
        <w:right w:val="none" w:sz="0" w:space="0" w:color="auto"/>
      </w:divBdr>
    </w:div>
    <w:div w:id="1575699587">
      <w:bodyDiv w:val="1"/>
      <w:marLeft w:val="0"/>
      <w:marRight w:val="0"/>
      <w:marTop w:val="0"/>
      <w:marBottom w:val="0"/>
      <w:divBdr>
        <w:top w:val="none" w:sz="0" w:space="0" w:color="auto"/>
        <w:left w:val="none" w:sz="0" w:space="0" w:color="auto"/>
        <w:bottom w:val="none" w:sz="0" w:space="0" w:color="auto"/>
        <w:right w:val="none" w:sz="0" w:space="0" w:color="auto"/>
      </w:divBdr>
    </w:div>
    <w:div w:id="1597326784">
      <w:bodyDiv w:val="1"/>
      <w:marLeft w:val="0"/>
      <w:marRight w:val="0"/>
      <w:marTop w:val="0"/>
      <w:marBottom w:val="0"/>
      <w:divBdr>
        <w:top w:val="none" w:sz="0" w:space="0" w:color="auto"/>
        <w:left w:val="none" w:sz="0" w:space="0" w:color="auto"/>
        <w:bottom w:val="none" w:sz="0" w:space="0" w:color="auto"/>
        <w:right w:val="none" w:sz="0" w:space="0" w:color="auto"/>
      </w:divBdr>
    </w:div>
    <w:div w:id="1602294412">
      <w:bodyDiv w:val="1"/>
      <w:marLeft w:val="0"/>
      <w:marRight w:val="0"/>
      <w:marTop w:val="0"/>
      <w:marBottom w:val="0"/>
      <w:divBdr>
        <w:top w:val="none" w:sz="0" w:space="0" w:color="auto"/>
        <w:left w:val="none" w:sz="0" w:space="0" w:color="auto"/>
        <w:bottom w:val="none" w:sz="0" w:space="0" w:color="auto"/>
        <w:right w:val="none" w:sz="0" w:space="0" w:color="auto"/>
      </w:divBdr>
    </w:div>
    <w:div w:id="1727485778">
      <w:bodyDiv w:val="1"/>
      <w:marLeft w:val="0"/>
      <w:marRight w:val="0"/>
      <w:marTop w:val="0"/>
      <w:marBottom w:val="0"/>
      <w:divBdr>
        <w:top w:val="none" w:sz="0" w:space="0" w:color="auto"/>
        <w:left w:val="none" w:sz="0" w:space="0" w:color="auto"/>
        <w:bottom w:val="none" w:sz="0" w:space="0" w:color="auto"/>
        <w:right w:val="none" w:sz="0" w:space="0" w:color="auto"/>
      </w:divBdr>
    </w:div>
    <w:div w:id="1789542057">
      <w:bodyDiv w:val="1"/>
      <w:marLeft w:val="0"/>
      <w:marRight w:val="0"/>
      <w:marTop w:val="0"/>
      <w:marBottom w:val="0"/>
      <w:divBdr>
        <w:top w:val="none" w:sz="0" w:space="0" w:color="auto"/>
        <w:left w:val="none" w:sz="0" w:space="0" w:color="auto"/>
        <w:bottom w:val="none" w:sz="0" w:space="0" w:color="auto"/>
        <w:right w:val="none" w:sz="0" w:space="0" w:color="auto"/>
      </w:divBdr>
    </w:div>
    <w:div w:id="1926065234">
      <w:bodyDiv w:val="1"/>
      <w:marLeft w:val="0"/>
      <w:marRight w:val="0"/>
      <w:marTop w:val="0"/>
      <w:marBottom w:val="0"/>
      <w:divBdr>
        <w:top w:val="none" w:sz="0" w:space="0" w:color="auto"/>
        <w:left w:val="none" w:sz="0" w:space="0" w:color="auto"/>
        <w:bottom w:val="none" w:sz="0" w:space="0" w:color="auto"/>
        <w:right w:val="none" w:sz="0" w:space="0" w:color="auto"/>
      </w:divBdr>
    </w:div>
    <w:div w:id="1986927724">
      <w:bodyDiv w:val="1"/>
      <w:marLeft w:val="0"/>
      <w:marRight w:val="0"/>
      <w:marTop w:val="0"/>
      <w:marBottom w:val="0"/>
      <w:divBdr>
        <w:top w:val="none" w:sz="0" w:space="0" w:color="auto"/>
        <w:left w:val="none" w:sz="0" w:space="0" w:color="auto"/>
        <w:bottom w:val="none" w:sz="0" w:space="0" w:color="auto"/>
        <w:right w:val="none" w:sz="0" w:space="0" w:color="auto"/>
      </w:divBdr>
    </w:div>
    <w:div w:id="2007173970">
      <w:bodyDiv w:val="1"/>
      <w:marLeft w:val="0"/>
      <w:marRight w:val="0"/>
      <w:marTop w:val="0"/>
      <w:marBottom w:val="0"/>
      <w:divBdr>
        <w:top w:val="none" w:sz="0" w:space="0" w:color="auto"/>
        <w:left w:val="none" w:sz="0" w:space="0" w:color="auto"/>
        <w:bottom w:val="none" w:sz="0" w:space="0" w:color="auto"/>
        <w:right w:val="none" w:sz="0" w:space="0" w:color="auto"/>
      </w:divBdr>
    </w:div>
    <w:div w:id="211532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mplilearn.com/project-charter-and-its-importance-article" TargetMode="External"/><Relationship Id="rId3" Type="http://schemas.openxmlformats.org/officeDocument/2006/relationships/settings" Target="settings.xml"/><Relationship Id="rId7" Type="http://schemas.openxmlformats.org/officeDocument/2006/relationships/hyperlink" Target="https://explore.easyprojects.net/blog/essential-elements-of-a-work-breakdown-structur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2084</Words>
  <Characters>11885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2</cp:revision>
  <dcterms:created xsi:type="dcterms:W3CDTF">2019-02-24T01:15:00Z</dcterms:created>
  <dcterms:modified xsi:type="dcterms:W3CDTF">2019-02-24T01:15:00Z</dcterms:modified>
</cp:coreProperties>
</file>